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0081" w14:textId="77777777" w:rsidR="006B5DF9" w:rsidRDefault="006B5DF9" w:rsidP="006B5DF9">
      <w:pPr>
        <w:spacing w:after="0" w:line="240" w:lineRule="auto"/>
        <w:jc w:val="center"/>
        <w:rPr>
          <w:rFonts w:ascii="Cambria" w:eastAsia="Times New Roman" w:hAnsi="Cambria" w:cs="Times New Roman"/>
          <w:b/>
          <w:bCs/>
          <w:sz w:val="24"/>
          <w:szCs w:val="24"/>
          <w:lang w:val="uz-Cyrl-UZ" w:eastAsia="ru-RU"/>
        </w:rPr>
      </w:pPr>
      <w:r w:rsidRPr="004F7F63">
        <w:rPr>
          <w:rFonts w:ascii="Cambria" w:eastAsia="Times New Roman" w:hAnsi="Cambria" w:cs="Times New Roman"/>
          <w:b/>
          <w:bCs/>
          <w:sz w:val="24"/>
          <w:szCs w:val="24"/>
          <w:lang w:eastAsia="ru-RU"/>
        </w:rPr>
        <w:t xml:space="preserve">ПРАВООХРАНИТЕЛЬНАЯ АКАДЕМИЯ </w:t>
      </w:r>
    </w:p>
    <w:p w14:paraId="601422F0" w14:textId="5022B291"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РЕСПУБЛИК</w:t>
      </w:r>
      <w:r w:rsidR="00DB6287">
        <w:rPr>
          <w:rFonts w:ascii="Cambria" w:eastAsia="Times New Roman" w:hAnsi="Cambria" w:cs="Times New Roman"/>
          <w:b/>
          <w:bCs/>
          <w:sz w:val="24"/>
          <w:szCs w:val="24"/>
          <w:lang w:val="uz-Cyrl-UZ" w:eastAsia="ru-RU"/>
        </w:rPr>
        <w:t>И</w:t>
      </w:r>
      <w:r w:rsidRPr="004F7F63">
        <w:rPr>
          <w:rFonts w:ascii="Cambria" w:eastAsia="Times New Roman" w:hAnsi="Cambria" w:cs="Times New Roman"/>
          <w:b/>
          <w:bCs/>
          <w:sz w:val="24"/>
          <w:szCs w:val="24"/>
          <w:lang w:eastAsia="ru-RU"/>
        </w:rPr>
        <w:t xml:space="preserve"> УЗБЕКИСТАН</w:t>
      </w:r>
    </w:p>
    <w:p w14:paraId="7F8D355D" w14:textId="77777777" w:rsidR="006B5DF9" w:rsidRPr="004F7F63" w:rsidRDefault="006B5DF9" w:rsidP="006B5DF9">
      <w:pPr>
        <w:spacing w:after="0" w:line="240" w:lineRule="auto"/>
        <w:rPr>
          <w:rFonts w:ascii="Cambria" w:eastAsia="Times New Roman" w:hAnsi="Cambria" w:cs="Times New Roman"/>
          <w:b/>
          <w:bCs/>
          <w:sz w:val="24"/>
          <w:szCs w:val="24"/>
          <w:lang w:eastAsia="ru-RU"/>
        </w:rPr>
      </w:pPr>
    </w:p>
    <w:p w14:paraId="67452B5E" w14:textId="77777777" w:rsidR="006B5DF9" w:rsidRDefault="006B5DF9" w:rsidP="006B5DF9">
      <w:pPr>
        <w:spacing w:after="0" w:line="240" w:lineRule="auto"/>
        <w:rPr>
          <w:rFonts w:ascii="Cambria" w:eastAsia="Times New Roman" w:hAnsi="Cambria" w:cs="Times New Roman"/>
          <w:b/>
          <w:bCs/>
          <w:sz w:val="24"/>
          <w:szCs w:val="24"/>
          <w:lang w:eastAsia="ru-RU"/>
        </w:rPr>
      </w:pPr>
    </w:p>
    <w:p w14:paraId="639D9548" w14:textId="77777777" w:rsidR="006B5DF9" w:rsidRDefault="006B5DF9" w:rsidP="006B5DF9">
      <w:pPr>
        <w:spacing w:after="0" w:line="240" w:lineRule="auto"/>
        <w:rPr>
          <w:rFonts w:ascii="Cambria" w:eastAsia="Times New Roman" w:hAnsi="Cambria" w:cs="Times New Roman"/>
          <w:b/>
          <w:bCs/>
          <w:sz w:val="24"/>
          <w:szCs w:val="24"/>
          <w:lang w:eastAsia="ru-RU"/>
        </w:rPr>
      </w:pPr>
    </w:p>
    <w:p w14:paraId="2F74C6B8" w14:textId="77777777" w:rsidR="006B5DF9" w:rsidRDefault="006B5DF9" w:rsidP="006B5DF9">
      <w:pPr>
        <w:spacing w:after="0" w:line="240" w:lineRule="auto"/>
        <w:rPr>
          <w:rFonts w:ascii="Cambria" w:eastAsia="Times New Roman" w:hAnsi="Cambria" w:cs="Times New Roman"/>
          <w:b/>
          <w:bCs/>
          <w:sz w:val="24"/>
          <w:szCs w:val="24"/>
          <w:lang w:eastAsia="ru-RU"/>
        </w:rPr>
      </w:pPr>
    </w:p>
    <w:p w14:paraId="2DF85956" w14:textId="77777777" w:rsidR="006B5DF9" w:rsidRDefault="006B5DF9" w:rsidP="006B5DF9">
      <w:pPr>
        <w:spacing w:after="0" w:line="240" w:lineRule="auto"/>
        <w:rPr>
          <w:rFonts w:ascii="Cambria" w:eastAsia="Times New Roman" w:hAnsi="Cambria" w:cs="Times New Roman"/>
          <w:b/>
          <w:bCs/>
          <w:sz w:val="24"/>
          <w:szCs w:val="24"/>
          <w:lang w:eastAsia="ru-RU"/>
        </w:rPr>
      </w:pPr>
    </w:p>
    <w:p w14:paraId="2B87FF93" w14:textId="77777777" w:rsidR="006B5DF9" w:rsidRDefault="006B5DF9" w:rsidP="006B5DF9">
      <w:pPr>
        <w:spacing w:after="0" w:line="240" w:lineRule="auto"/>
        <w:rPr>
          <w:rFonts w:ascii="Cambria" w:eastAsia="Times New Roman" w:hAnsi="Cambria" w:cs="Times New Roman"/>
          <w:b/>
          <w:bCs/>
          <w:sz w:val="24"/>
          <w:szCs w:val="24"/>
          <w:lang w:eastAsia="ru-RU"/>
        </w:rPr>
      </w:pPr>
    </w:p>
    <w:p w14:paraId="1B64813F" w14:textId="77777777" w:rsidR="006B5DF9" w:rsidRDefault="006B5DF9" w:rsidP="006B5DF9">
      <w:pPr>
        <w:spacing w:after="0" w:line="240" w:lineRule="auto"/>
        <w:rPr>
          <w:rFonts w:ascii="Cambria" w:eastAsia="Times New Roman" w:hAnsi="Cambria" w:cs="Times New Roman"/>
          <w:b/>
          <w:bCs/>
          <w:sz w:val="24"/>
          <w:szCs w:val="24"/>
          <w:lang w:eastAsia="ru-RU"/>
        </w:rPr>
      </w:pPr>
    </w:p>
    <w:p w14:paraId="79BF155D" w14:textId="77777777" w:rsidR="006B5DF9" w:rsidRDefault="006B5DF9" w:rsidP="006B5DF9">
      <w:pPr>
        <w:spacing w:after="0" w:line="240" w:lineRule="auto"/>
        <w:rPr>
          <w:rFonts w:ascii="Cambria" w:eastAsia="Times New Roman" w:hAnsi="Cambria" w:cs="Times New Roman"/>
          <w:b/>
          <w:bCs/>
          <w:sz w:val="24"/>
          <w:szCs w:val="24"/>
          <w:lang w:eastAsia="ru-RU"/>
        </w:rPr>
      </w:pPr>
    </w:p>
    <w:p w14:paraId="32A39BEE" w14:textId="77777777" w:rsidR="006B5DF9" w:rsidRDefault="006B5DF9" w:rsidP="006B5DF9">
      <w:pPr>
        <w:spacing w:after="0" w:line="240" w:lineRule="auto"/>
        <w:rPr>
          <w:rFonts w:ascii="Cambria" w:eastAsia="Times New Roman" w:hAnsi="Cambria" w:cs="Times New Roman"/>
          <w:b/>
          <w:bCs/>
          <w:sz w:val="24"/>
          <w:szCs w:val="24"/>
          <w:lang w:eastAsia="ru-RU"/>
        </w:rPr>
      </w:pPr>
    </w:p>
    <w:p w14:paraId="49A1B8C6" w14:textId="77777777" w:rsidR="006B5DF9" w:rsidRDefault="006B5DF9" w:rsidP="006B5DF9">
      <w:pPr>
        <w:spacing w:after="0" w:line="240" w:lineRule="auto"/>
        <w:rPr>
          <w:rFonts w:ascii="Cambria" w:eastAsia="Times New Roman" w:hAnsi="Cambria" w:cs="Times New Roman"/>
          <w:b/>
          <w:bCs/>
          <w:sz w:val="24"/>
          <w:szCs w:val="24"/>
          <w:lang w:eastAsia="ru-RU"/>
        </w:rPr>
      </w:pPr>
    </w:p>
    <w:p w14:paraId="5C3A706D" w14:textId="77777777" w:rsidR="006B5DF9" w:rsidRDefault="006B5DF9" w:rsidP="006B5DF9">
      <w:pPr>
        <w:spacing w:after="0" w:line="240" w:lineRule="auto"/>
        <w:rPr>
          <w:rFonts w:ascii="Cambria" w:eastAsia="Times New Roman" w:hAnsi="Cambria" w:cs="Times New Roman"/>
          <w:b/>
          <w:bCs/>
          <w:sz w:val="24"/>
          <w:szCs w:val="24"/>
          <w:lang w:eastAsia="ru-RU"/>
        </w:rPr>
      </w:pPr>
    </w:p>
    <w:p w14:paraId="48F7E009" w14:textId="77777777" w:rsidR="006B5DF9" w:rsidRDefault="006B5DF9" w:rsidP="006B5DF9">
      <w:pPr>
        <w:spacing w:after="0" w:line="240" w:lineRule="auto"/>
        <w:rPr>
          <w:rFonts w:ascii="Cambria" w:eastAsia="Times New Roman" w:hAnsi="Cambria" w:cs="Times New Roman"/>
          <w:b/>
          <w:bCs/>
          <w:sz w:val="24"/>
          <w:szCs w:val="24"/>
          <w:lang w:eastAsia="ru-RU"/>
        </w:rPr>
      </w:pPr>
    </w:p>
    <w:p w14:paraId="685A9C53" w14:textId="77777777" w:rsidR="006B5DF9" w:rsidRPr="004F7F63" w:rsidRDefault="006B5DF9" w:rsidP="006B5DF9">
      <w:pPr>
        <w:spacing w:after="0" w:line="240" w:lineRule="auto"/>
        <w:rPr>
          <w:rFonts w:ascii="Cambria" w:eastAsia="Times New Roman" w:hAnsi="Cambria" w:cs="Times New Roman"/>
          <w:b/>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B5DF9" w:rsidRPr="004F7F63" w14:paraId="489E8416" w14:textId="77777777" w:rsidTr="009E7BA9">
        <w:tc>
          <w:tcPr>
            <w:tcW w:w="4672" w:type="dxa"/>
          </w:tcPr>
          <w:p w14:paraId="772BFAEF" w14:textId="77777777" w:rsidR="006B5DF9" w:rsidRPr="004F7F63" w:rsidRDefault="006B5DF9" w:rsidP="009E7BA9">
            <w:pPr>
              <w:rPr>
                <w:rFonts w:ascii="Cambria" w:hAnsi="Cambria"/>
                <w:b/>
                <w:bCs/>
                <w:sz w:val="24"/>
                <w:szCs w:val="24"/>
              </w:rPr>
            </w:pPr>
          </w:p>
        </w:tc>
        <w:tc>
          <w:tcPr>
            <w:tcW w:w="4673" w:type="dxa"/>
          </w:tcPr>
          <w:p w14:paraId="6D469A68" w14:textId="77777777" w:rsidR="006B5DF9" w:rsidRPr="004F7F63" w:rsidRDefault="006B5DF9" w:rsidP="009E7BA9">
            <w:pPr>
              <w:jc w:val="center"/>
              <w:rPr>
                <w:rFonts w:ascii="Cambria" w:hAnsi="Cambria"/>
                <w:b/>
                <w:bCs/>
                <w:sz w:val="24"/>
                <w:szCs w:val="24"/>
              </w:rPr>
            </w:pPr>
          </w:p>
        </w:tc>
      </w:tr>
    </w:tbl>
    <w:p w14:paraId="043E2706" w14:textId="77777777" w:rsidR="006B5DF9" w:rsidRPr="004F7F63" w:rsidRDefault="006B5DF9" w:rsidP="006B5DF9">
      <w:pPr>
        <w:spacing w:after="0" w:line="240" w:lineRule="auto"/>
        <w:rPr>
          <w:rFonts w:ascii="Cambria" w:eastAsia="Times New Roman" w:hAnsi="Cambria" w:cs="Times New Roman"/>
          <w:sz w:val="24"/>
          <w:szCs w:val="24"/>
          <w:lang w:eastAsia="ru-RU"/>
        </w:rPr>
      </w:pPr>
    </w:p>
    <w:p w14:paraId="5F6BBB4A"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ПРОГРАММА ЭКЗАМЕНА</w:t>
      </w:r>
    </w:p>
    <w:p w14:paraId="42FCE2DE"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p>
    <w:p w14:paraId="7A984872"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ИТОГОВОЙ ГОСУДАРСТВЕННОЙ АТТЕСТАЦИИ</w:t>
      </w:r>
    </w:p>
    <w:p w14:paraId="3F202989"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по модулю</w:t>
      </w:r>
    </w:p>
    <w:p w14:paraId="4FE64ACE"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p>
    <w:p w14:paraId="50D0991A"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«УГОЛОВНОЕ ПРАВО»</w:t>
      </w:r>
    </w:p>
    <w:p w14:paraId="6D8E533C"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081C0801"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366BD4B9"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61CC862F"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7E44B620"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2D0BEFE6"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3DFF1136"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7D442978"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3AF7CD2A"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4F86A5BD"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7B91298F"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0AF4545B"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5A54CED8"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02901F9F"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6E19C07F"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6CFAA8A5"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6724B10F"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05A974AE" w14:textId="77777777" w:rsidR="006B5DF9" w:rsidRPr="004F7F63" w:rsidRDefault="006B5DF9" w:rsidP="006B5DF9">
      <w:pPr>
        <w:spacing w:after="0" w:line="240" w:lineRule="auto"/>
        <w:jc w:val="center"/>
        <w:rPr>
          <w:rFonts w:ascii="Cambria" w:eastAsia="Times New Roman" w:hAnsi="Cambria" w:cs="Times New Roman"/>
          <w:sz w:val="24"/>
          <w:szCs w:val="24"/>
          <w:lang w:eastAsia="ru-RU"/>
        </w:rPr>
      </w:pPr>
    </w:p>
    <w:p w14:paraId="50EDDDB9"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505FE9FB"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0AA031FB"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3EAA1DF6"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1F4C2D8D"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487C4321"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3748E226"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02189217"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03A93E5F" w14:textId="77777777" w:rsidR="006B5DF9" w:rsidRPr="004F7F63" w:rsidRDefault="006B5DF9" w:rsidP="006B5DF9">
      <w:pPr>
        <w:spacing w:after="0" w:line="240" w:lineRule="auto"/>
        <w:jc w:val="center"/>
        <w:rPr>
          <w:rFonts w:ascii="Cambria" w:eastAsia="Times New Roman" w:hAnsi="Cambria" w:cs="Times New Roman"/>
          <w:sz w:val="24"/>
          <w:szCs w:val="24"/>
          <w:lang w:val="uz-Cyrl-UZ" w:eastAsia="ru-RU"/>
        </w:rPr>
      </w:pPr>
    </w:p>
    <w:p w14:paraId="0ECA76F8"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Ташкент – 2026</w:t>
      </w:r>
      <w:r w:rsidRPr="004F7F63">
        <w:rPr>
          <w:rFonts w:ascii="Cambria" w:eastAsia="Times New Roman" w:hAnsi="Cambria" w:cs="Times New Roman"/>
          <w:b/>
          <w:bCs/>
          <w:sz w:val="24"/>
          <w:szCs w:val="24"/>
          <w:lang w:eastAsia="ru-RU"/>
        </w:rPr>
        <w:br w:type="page"/>
      </w:r>
    </w:p>
    <w:p w14:paraId="0842B1E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 xml:space="preserve">Программа экзамена по модулю </w:t>
      </w:r>
      <w:r w:rsidRPr="004F7F63">
        <w:rPr>
          <w:rFonts w:ascii="Cambria" w:eastAsia="Times New Roman" w:hAnsi="Cambria" w:cs="Times New Roman"/>
          <w:b/>
          <w:bCs/>
          <w:sz w:val="24"/>
          <w:szCs w:val="24"/>
          <w:lang w:eastAsia="ru-RU"/>
        </w:rPr>
        <w:t>“Уголовное право”</w:t>
      </w:r>
      <w:r w:rsidRPr="004F7F63">
        <w:rPr>
          <w:rFonts w:ascii="Cambria" w:eastAsia="Times New Roman" w:hAnsi="Cambria" w:cs="Times New Roman"/>
          <w:sz w:val="24"/>
          <w:szCs w:val="24"/>
          <w:lang w:eastAsia="ru-RU"/>
        </w:rPr>
        <w:t xml:space="preserve"> </w:t>
      </w:r>
      <w:r>
        <w:rPr>
          <w:rFonts w:ascii="Cambria" w:eastAsia="Times New Roman" w:hAnsi="Cambria" w:cs="Times New Roman"/>
          <w:sz w:val="24"/>
          <w:szCs w:val="24"/>
          <w:lang w:eastAsia="ru-RU"/>
        </w:rPr>
        <w:t xml:space="preserve">для </w:t>
      </w:r>
      <w:r w:rsidRPr="004F7F63">
        <w:rPr>
          <w:rFonts w:ascii="Cambria" w:eastAsia="Times New Roman" w:hAnsi="Cambria" w:cs="Times New Roman"/>
          <w:sz w:val="24"/>
          <w:szCs w:val="24"/>
          <w:lang w:eastAsia="ru-RU"/>
        </w:rPr>
        <w:t>итоговой государственной аттестации утверждена решением Совета Правоохранительной академии</w:t>
      </w:r>
      <w:r>
        <w:rPr>
          <w:rFonts w:ascii="Cambria" w:eastAsia="Times New Roman" w:hAnsi="Cambria" w:cs="Times New Roman"/>
          <w:sz w:val="24"/>
          <w:szCs w:val="24"/>
          <w:lang w:eastAsia="ru-RU"/>
        </w:rPr>
        <w:t xml:space="preserve"> 31 марта 2026 года</w:t>
      </w:r>
      <w:r w:rsidRPr="004F7F63">
        <w:rPr>
          <w:rFonts w:ascii="Cambria" w:eastAsia="Times New Roman" w:hAnsi="Cambria" w:cs="Times New Roman"/>
          <w:sz w:val="24"/>
          <w:szCs w:val="24"/>
          <w:lang w:eastAsia="ru-RU"/>
        </w:rPr>
        <w:t>.</w:t>
      </w:r>
    </w:p>
    <w:p w14:paraId="01AF766C" w14:textId="77777777" w:rsidR="006B5DF9" w:rsidRPr="004F7F63" w:rsidRDefault="006B5DF9" w:rsidP="006B5DF9">
      <w:pPr>
        <w:spacing w:after="0" w:line="240" w:lineRule="auto"/>
        <w:rPr>
          <w:rFonts w:ascii="Cambria" w:eastAsia="Times New Roman" w:hAnsi="Cambria" w:cs="Times New Roman"/>
          <w:sz w:val="24"/>
          <w:szCs w:val="24"/>
          <w:lang w:eastAsia="ru-RU"/>
        </w:rPr>
      </w:pPr>
    </w:p>
    <w:p w14:paraId="435ECF5C" w14:textId="77777777" w:rsidR="006B5DF9" w:rsidRPr="004F7F63" w:rsidRDefault="006B5DF9" w:rsidP="006B5DF9">
      <w:pPr>
        <w:spacing w:after="0" w:line="240" w:lineRule="auto"/>
        <w:rPr>
          <w:rFonts w:ascii="Cambria" w:eastAsia="Times New Roman" w:hAnsi="Cambria"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6B5DF9" w:rsidRPr="004F7F63" w14:paraId="53CF7728" w14:textId="77777777" w:rsidTr="009E7BA9">
        <w:tc>
          <w:tcPr>
            <w:tcW w:w="3114" w:type="dxa"/>
          </w:tcPr>
          <w:p w14:paraId="2745CE83" w14:textId="77777777" w:rsidR="006B5DF9" w:rsidRPr="004F7F63" w:rsidRDefault="006B5DF9" w:rsidP="009E7BA9">
            <w:pPr>
              <w:rPr>
                <w:rFonts w:ascii="Cambria" w:hAnsi="Cambria"/>
                <w:b/>
                <w:bCs/>
                <w:sz w:val="24"/>
                <w:szCs w:val="24"/>
              </w:rPr>
            </w:pPr>
            <w:r w:rsidRPr="004F7F63">
              <w:rPr>
                <w:rFonts w:ascii="Cambria" w:hAnsi="Cambria"/>
                <w:b/>
                <w:bCs/>
                <w:sz w:val="24"/>
                <w:szCs w:val="24"/>
              </w:rPr>
              <w:t>Составитель:</w:t>
            </w:r>
          </w:p>
        </w:tc>
        <w:tc>
          <w:tcPr>
            <w:tcW w:w="6231" w:type="dxa"/>
          </w:tcPr>
          <w:p w14:paraId="3C102E5D" w14:textId="77777777" w:rsidR="006B5DF9" w:rsidRPr="004F7F63" w:rsidRDefault="006B5DF9" w:rsidP="009E7BA9">
            <w:pPr>
              <w:rPr>
                <w:rFonts w:ascii="Cambria" w:hAnsi="Cambria"/>
                <w:sz w:val="24"/>
                <w:szCs w:val="24"/>
              </w:rPr>
            </w:pPr>
            <w:r w:rsidRPr="004F7F63">
              <w:rPr>
                <w:rFonts w:ascii="Cambria" w:hAnsi="Cambria"/>
                <w:sz w:val="24"/>
                <w:szCs w:val="24"/>
              </w:rPr>
              <w:t>Кафедра уголовного права и криминологии Правоохранительной академии Республики Узбекистан</w:t>
            </w:r>
          </w:p>
        </w:tc>
      </w:tr>
    </w:tbl>
    <w:p w14:paraId="591B1D69" w14:textId="77777777" w:rsidR="006B5DF9" w:rsidRPr="004F7F63" w:rsidRDefault="006B5DF9" w:rsidP="006B5DF9">
      <w:pPr>
        <w:spacing w:after="0" w:line="240" w:lineRule="auto"/>
        <w:rPr>
          <w:rFonts w:ascii="Cambria" w:eastAsia="Times New Roman" w:hAnsi="Cambria" w:cs="Times New Roman"/>
          <w:sz w:val="24"/>
          <w:szCs w:val="24"/>
          <w:lang w:eastAsia="ru-RU"/>
        </w:rPr>
      </w:pPr>
    </w:p>
    <w:p w14:paraId="004423DC" w14:textId="77777777" w:rsidR="006B5DF9" w:rsidRPr="004F7F63" w:rsidRDefault="006B5DF9" w:rsidP="006B5DF9">
      <w:pPr>
        <w:spacing w:after="0" w:line="240" w:lineRule="auto"/>
        <w:rPr>
          <w:rFonts w:ascii="Cambria" w:eastAsia="Times New Roman" w:hAnsi="Cambria" w:cs="Times New Roman"/>
          <w:sz w:val="24"/>
          <w:szCs w:val="24"/>
          <w:lang w:eastAsia="ru-RU"/>
        </w:rPr>
      </w:pPr>
      <w:r w:rsidRPr="004F7F63">
        <w:rPr>
          <w:rFonts w:ascii="Cambria" w:eastAsia="Calibri" w:hAnsi="Cambria" w:cs="Times New Roman"/>
          <w:sz w:val="24"/>
          <w:szCs w:val="24"/>
        </w:rPr>
        <w:br w:type="page"/>
      </w:r>
    </w:p>
    <w:p w14:paraId="512052D0"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lastRenderedPageBreak/>
        <w:t>ВВЕДЕНИЕ</w:t>
      </w:r>
    </w:p>
    <w:p w14:paraId="6015CFA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3FCB221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Программа экзамена модуля разработана в соответствии с Законом Республики Узбекистан “Об образовании”, Постановлением Кабинета Министров Республики Узбекистан от 6 апреля 2023 года № 143 “О мерах по определению порядка приема и обучения в высшем образовании и послевузовском образовании в Правоохранительной академии Республики Узбекистан”, а также Положением Кабинета Министров Республики Узбекистан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порядке проведения итоговой государственной аттестации выпускников высших образовательных организаций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(рег. номер 836, от 13.12.2024 г.).</w:t>
      </w:r>
    </w:p>
    <w:p w14:paraId="6EE7949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Программа экзамена модуля включает в себя требования к знаниям, умениям и навыкам выпускников по модулю, методы и порядок проведения итогового государственного аттестационного экзамена, включая критерии оценки знаний студентов, теоретическую основу дисциплины, теоретические вопросы, разработанные по модулю, и список рекомендуемой литературы.</w:t>
      </w:r>
    </w:p>
    <w:p w14:paraId="453C1C3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Вопросы по итоговому государственному аттестационному экзамену модуля публикуются на официальном веб-сайте Правоохранительной академии Республики Узбекистан и доводятся до сведения студентов.</w:t>
      </w:r>
    </w:p>
    <w:p w14:paraId="2E13BFE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46B5CACC"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I.</w:t>
      </w:r>
      <w:r w:rsidRPr="004F7F63">
        <w:rPr>
          <w:rFonts w:ascii="Cambria" w:eastAsia="Times New Roman" w:hAnsi="Cambria" w:cs="Times New Roman"/>
          <w:b/>
          <w:bCs/>
          <w:sz w:val="24"/>
          <w:szCs w:val="24"/>
          <w:lang w:val="en-US" w:eastAsia="ru-RU"/>
        </w:rPr>
        <w:t> </w:t>
      </w:r>
      <w:r w:rsidRPr="004F7F63">
        <w:rPr>
          <w:rFonts w:ascii="Cambria" w:eastAsia="Times New Roman" w:hAnsi="Cambria" w:cs="Times New Roman"/>
          <w:b/>
          <w:bCs/>
          <w:sz w:val="24"/>
          <w:szCs w:val="24"/>
          <w:lang w:eastAsia="ru-RU"/>
        </w:rPr>
        <w:t>Требования к знаниям, умениям и навыкам выпускников по модулю</w:t>
      </w:r>
    </w:p>
    <w:p w14:paraId="4731D1B2"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p>
    <w:p w14:paraId="5D466E7B"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После завершения модуля студент должен обладать теоретическими знаниями о:</w:t>
      </w:r>
    </w:p>
    <w:p w14:paraId="7209563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Понятии, задачах, принципах и системе уголовного права; понятии, особенностях, действии уголовного закона по территории и времени, обратной силе закона; понятии, признаках преступления, классификации преступлений; ответственности за преступление, составе преступления; объекте, объективной стороне, субъекте, субъективной стороне преступления, формах вины; неоконченных преступлениях, соучастии в преступлении, совершении нескольких преступлений; обстоятельствах, исключающих преступность деяния; понятии и целях уголовного наказания, системе и видах наказания, назначении наказания; понятии и видах освобождения от ответственности; понятии и видах освобождения от наказания; понятии и уголовно-правовом значении судимости; уголовной ответственности несовершеннолетних, освобождении их от ответственности и наказания; мерах принуждения медицинского характера, понятии, видах, диспозиции и санкции преступлений против личности, квалификации деяний данного вида; понятии, видах, диспозиции и санкции преступлений против мира и безопасности, квалификации преступлений данной категории; понятии, видах, диспозиции и санкции преступлений в сфере экономики, различении этих видов преступлений; понятии, видах, диспозиции и санкции экологических преступлений, квалификации деяний данного вида; преступлениях против порядка деятельности органов власти, управления и общественных объединений, их анализе и различении по особенностям субъектов; видах преступлений против общественной безопасности и общественного порядка, анализе способов их совершения с объективной стороны, квалификации деяний; диспозиции и санкции преступлений против порядка прохождения военной службы, анализе видов этих преступлений, квалификации деяний.</w:t>
      </w:r>
    </w:p>
    <w:p w14:paraId="6B3CC37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Уметь анализировать уголовное законодательство и определять его действие во времени, в частности, имеет ли оно обратную силу; уметь определять, совершено ли деяние виновно или невиновно, формы вины; уметь классифицировать совершенные деяния на приготовление, покушение и оконченные преступления; уметь давать правовую оценку преступлениям, совершенным в соучастии, и </w:t>
      </w:r>
      <w:r w:rsidRPr="004F7F63">
        <w:rPr>
          <w:rFonts w:ascii="Cambria" w:eastAsia="Times New Roman" w:hAnsi="Cambria" w:cs="Times New Roman"/>
          <w:sz w:val="24"/>
          <w:szCs w:val="24"/>
          <w:lang w:eastAsia="ru-RU"/>
        </w:rPr>
        <w:lastRenderedPageBreak/>
        <w:t>классифицировать их по формам и видам соучастия, а также квалифицировать; уметь различать повторные преступления, совокупность преступлений и рецидив преступлений, а также правильно квалифицировать эти преступления; уметь определять наличие в действиях лица обстоятельств, исключающих преступность деяния; уметь определять характер совершенного преступления, степень общественной опасности, причины деяния, характер и размер причиненного ущерба, личность виновного и обстоятельства, смягчающие и отягчающие наказание, и исходя из этого выбирать вид наказания и определять его размер; уметь определять наличие или отсутствие в деянии или личности обстоятельств, освобождающих от ответственности и наказания, и применять их; правильно толковать состояние судимости, учитывать судимость при квалификации преступлений, правильно рассчитывать сроки погашения или снятия судимости; понимать и уметь применять установленные нормы при привлечении к уголовной ответственности и освобождении от ответственности несовершеннолетних; понимать содержание принудительных мер медицинского характера и уметь правильно их применять; обладать компетенциями в определении понятия, видов, уголовно-правовых особенностей, состава и правильной квалификации преступлений против жизни, мира и безопасности, преступлений в сфере экономики, преступлений в сфере экологии, преступлений против порядка функционирования органов власти, управления и общественных объединений, преступлений против общественной безопасности и общественного порядка, уметь находить и применять постановления пленума суда, применимые к совершенному преступлению, определять степень общественной опасности совершенного преступления, размер причиненного ущерба, находить и применять бланкетные нормы.</w:t>
      </w:r>
    </w:p>
    <w:p w14:paraId="152447B0" w14:textId="77777777" w:rsidR="006B5DF9" w:rsidRPr="004F7F63" w:rsidRDefault="006B5DF9" w:rsidP="006B5DF9">
      <w:pPr>
        <w:spacing w:after="0" w:line="240" w:lineRule="auto"/>
        <w:jc w:val="center"/>
        <w:rPr>
          <w:rFonts w:ascii="Cambria" w:eastAsia="Times New Roman" w:hAnsi="Cambria" w:cs="Times New Roman"/>
          <w:b/>
          <w:bCs/>
          <w:sz w:val="24"/>
          <w:szCs w:val="24"/>
          <w:lang w:val="uz-Cyrl-UZ" w:eastAsia="ru-RU"/>
        </w:rPr>
      </w:pPr>
    </w:p>
    <w:p w14:paraId="2BDEE41C"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II. Порядок и способ проведение итогового государственного аттестационного экзамена</w:t>
      </w:r>
    </w:p>
    <w:p w14:paraId="20E1D05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1202DFC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Итоговый государственный аттестационный экзамен по модулю проводятся в устной форме.</w:t>
      </w:r>
    </w:p>
    <w:p w14:paraId="1350331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Вопросы выбираются студентом автоматически с помощью специального программного обеспечения. Выбранный билет содержит в общей сложности 3 вопроса (2 логических вопроса и 1 казус), каждый из которых оценивается по 100-балльной системе. В качестве показателя успеваемости рассчитывается среднее арифметическое баллов, полученных по 3 вопросам.</w:t>
      </w:r>
    </w:p>
    <w:p w14:paraId="06C4794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Формы и порядок проведения итогового государственного аттестационного экзамена по модулю доводятся до сведения студентов за три месяца до начала итоговой государственной аттестации.</w:t>
      </w:r>
    </w:p>
    <w:p w14:paraId="3A6D920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Консультации по итоговому государственному аттестационному экзамену по модулю проводится соответствующей кафедрой на основании графика консультаций, утвержденного соответствующим заместителем начальника академии.</w:t>
      </w:r>
    </w:p>
    <w:p w14:paraId="1887EC5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31827842"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Критерии оценки знаний студентов</w:t>
      </w:r>
    </w:p>
    <w:p w14:paraId="754C4DB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B4E929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Знания студентов оцениваются по 100-балльной системе.</w:t>
      </w:r>
    </w:p>
    <w:p w14:paraId="60598EEE"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а) для получения 86-100 баллов студент должен:</w:t>
      </w:r>
    </w:p>
    <w:p w14:paraId="66CD1A8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Правильно и полно осветить содержание каждого логического вопроса и казуса;</w:t>
      </w:r>
    </w:p>
    <w:p w14:paraId="657F6D4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2. Четко и уместно использовать юридические, в частности, уголовно-правовые термины, логически правильно и стилистически грамотно выражать ответы на вопросы;</w:t>
      </w:r>
    </w:p>
    <w:p w14:paraId="648F4A0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Уметь объяснить содержание вопросов в понятной и логичной последовательности;</w:t>
      </w:r>
    </w:p>
    <w:p w14:paraId="6816D7B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Обращаться к нормативно-правовым актам, основной и дополнительной научной литературе;</w:t>
      </w:r>
    </w:p>
    <w:p w14:paraId="4F5E48A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Связывать вопросы с общественной жизнью и практикой при их освещении;</w:t>
      </w:r>
    </w:p>
    <w:p w14:paraId="6F16A30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 Уметь связывать с содержанием реформ, проводимых в нашей стране, и выражать независимое мнение;</w:t>
      </w:r>
    </w:p>
    <w:p w14:paraId="52786A3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 Отвечать на дополнительные вопросы, установленные в рамках учебной программы;</w:t>
      </w:r>
    </w:p>
    <w:p w14:paraId="70901F7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 Творчески отвечать на экзамене, демонстрировать высокий уровень культуры при выполнении заданий.</w:t>
      </w:r>
    </w:p>
    <w:p w14:paraId="6414F83E"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б) для получения 71-85 баллов студент должен:</w:t>
      </w:r>
    </w:p>
    <w:p w14:paraId="138449D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Правильно осветить содержание логического вопроса и казуса;</w:t>
      </w:r>
    </w:p>
    <w:p w14:paraId="5511F62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 Четко, логически правильно и стилистически грамотно использовать юридические термины, в частности, термины, относящиеся к уголовному праву;</w:t>
      </w:r>
    </w:p>
    <w:p w14:paraId="2D1E0F3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Обращаться к основной и дополнительной научной литературе;</w:t>
      </w:r>
    </w:p>
    <w:p w14:paraId="753A75E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Уметь самостоятельно устранять неясности, возникшие при доказательстве своего мнения или изложении другого теоретического материала;</w:t>
      </w:r>
    </w:p>
    <w:p w14:paraId="5ECA700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Хорошо знать нормативно-правовые акты;</w:t>
      </w:r>
    </w:p>
    <w:p w14:paraId="17392E5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 Уметь связывать ответы с общественной жизнью и практикой.</w:t>
      </w:r>
    </w:p>
    <w:p w14:paraId="07B37901"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в) для получения 55-70 баллов студент должен:</w:t>
      </w:r>
    </w:p>
    <w:p w14:paraId="0B35D41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Иметь достаточный объем знаний в рамках государственных образовательных стандартов;</w:t>
      </w:r>
    </w:p>
    <w:p w14:paraId="2B1616B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 Использовать юридическую терминологию, правильно излагать ответы на вопросы, но допускать некоторые ошибки;</w:t>
      </w:r>
    </w:p>
    <w:p w14:paraId="0972A30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Правильно освещать содержание каждого из указанных вопросов;</w:t>
      </w:r>
    </w:p>
    <w:p w14:paraId="0DE52BF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Опираться на основные правовые и научные источники;</w:t>
      </w:r>
    </w:p>
    <w:p w14:paraId="2BD5910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Отвечать на вопросы, указанные в учебной программе.</w:t>
      </w:r>
    </w:p>
    <w:p w14:paraId="3B2AA180"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д) уровень знаний студента оценивается от 0 до 54 баллов, если:</w:t>
      </w:r>
    </w:p>
    <w:p w14:paraId="6D82760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Имеет лишь некоторые фрагментарные знания в рамках государственных образовательных стандартов;</w:t>
      </w:r>
    </w:p>
    <w:p w14:paraId="40F7C6A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 Неспособен осветить содержание каждого из указанных вопросов;</w:t>
      </w:r>
    </w:p>
    <w:p w14:paraId="7C8D17A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Неспособен ответить на вопросы, заданные в рамках учебной программы;</w:t>
      </w:r>
    </w:p>
    <w:p w14:paraId="4BD0A4A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Не имеет представления о предмете и основных понятиях модуля.</w:t>
      </w:r>
    </w:p>
    <w:p w14:paraId="1E4A606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Неспособен использовать научные термины или допускает серьезные логические ошибки при ответе на вопросы.</w:t>
      </w:r>
    </w:p>
    <w:p w14:paraId="266059C8" w14:textId="77777777" w:rsidR="006B5DF9" w:rsidRPr="004F7F63" w:rsidRDefault="006B5DF9" w:rsidP="006B5DF9">
      <w:pPr>
        <w:spacing w:after="0" w:line="240" w:lineRule="auto"/>
        <w:rPr>
          <w:rFonts w:ascii="Cambria" w:eastAsia="Times New Roman" w:hAnsi="Cambria" w:cs="Times New Roman"/>
          <w:b/>
          <w:bCs/>
          <w:sz w:val="24"/>
          <w:szCs w:val="24"/>
          <w:lang w:eastAsia="ru-RU"/>
        </w:rPr>
      </w:pPr>
    </w:p>
    <w:p w14:paraId="596120C0"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III. Теоретические основы модуля уголовного права</w:t>
      </w:r>
    </w:p>
    <w:p w14:paraId="7E32507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6B45186D"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Понятие, задачи, принципы и система уголовного права.</w:t>
      </w:r>
    </w:p>
    <w:p w14:paraId="54C706E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результате лекции студент изучает понятие уголовного права, его задачи, принципы уголовного права, предмет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Уголовное право</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его содержание, а также связь дисциплины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Уголовное право</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с другими юридическими дисциплинами.</w:t>
      </w:r>
    </w:p>
    <w:p w14:paraId="7260CF1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6F68DC4"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Уголовный закон. Преступление и классификация</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b/>
          <w:bCs/>
          <w:sz w:val="24"/>
          <w:szCs w:val="24"/>
          <w:lang w:eastAsia="ru-RU"/>
        </w:rPr>
        <w:t>преступлений.</w:t>
      </w:r>
    </w:p>
    <w:p w14:paraId="3BA93FF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Содержание и структура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Общей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Особенной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частей действующего Уголовного кодекса Республики Узбекистан, понятие диспозиции и санкции, их виды, действие уголовного закона в пространстве, действие уголовного закона во времени, </w:t>
      </w:r>
      <w:r w:rsidRPr="004F7F63">
        <w:rPr>
          <w:rFonts w:ascii="Cambria" w:eastAsia="Times New Roman" w:hAnsi="Cambria" w:cs="Times New Roman"/>
          <w:sz w:val="24"/>
          <w:szCs w:val="24"/>
          <w:lang w:eastAsia="ru-RU"/>
        </w:rPr>
        <w:lastRenderedPageBreak/>
        <w:t>толкование уголовного закона, понятие и признаки преступления, классификация преступлений.</w:t>
      </w:r>
    </w:p>
    <w:p w14:paraId="6708B80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5489E78C"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Уголовная ответственность. Состав преступления и объективные признаки преступления.</w:t>
      </w:r>
    </w:p>
    <w:p w14:paraId="4984C65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Уголовная ответственность и ее основания, понятие состава преступления и его значение, структура, элементы, необходимые и факультативные признаки состава преступления, понятие и виды объекта преступления, предмет преступления, понятие объективной стороны преступления и ее значение, понятие общественно опасного действия и бездействия, понятие преступного последствия, причинная связь и ее уголовно-правовое значение, преступления с материальным, формальным и усеченным составом, место, время, способ, орудие, средство и обстановка совершения преступления.</w:t>
      </w:r>
    </w:p>
    <w:p w14:paraId="05BADC3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6C9E07AF"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Субъект преступления.</w:t>
      </w:r>
    </w:p>
    <w:p w14:paraId="0599B42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Признаки субъекта преступления и критерии специального субъекта, возраст субъекта, понятия вменяемости и невменяемости, ответственность лица, страдающего психическим расстройством, не исключающим вменяемости, ответственность за преступление, совершенное в состоянии опьянения.</w:t>
      </w:r>
    </w:p>
    <w:p w14:paraId="74A0B4B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54430443"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Субъективная сторона преступления и формы вины.</w:t>
      </w:r>
    </w:p>
    <w:p w14:paraId="2A07685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Значение субъективной стороны состава преступления, понятие вины и формы вины, умысел и его виды, степень вины, цель и мотив преступления, ошибка и ее формы, виды преступлений, совершенных по неосторожности, преступления со сложной виной, причинение вреда без вины.</w:t>
      </w:r>
    </w:p>
    <w:p w14:paraId="793B927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7D6E175F"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Неоконченные преступления.</w:t>
      </w:r>
    </w:p>
    <w:p w14:paraId="0383906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Понятие, виды, значение неоконченного преступления, приготовление к преступлению, создание условий для совершения преступления, покушение на преступление, незавершенность преступного посягательства, </w:t>
      </w:r>
      <w:proofErr w:type="spellStart"/>
      <w:r w:rsidRPr="004F7F63">
        <w:rPr>
          <w:rFonts w:ascii="Cambria" w:eastAsia="Times New Roman" w:hAnsi="Cambria" w:cs="Times New Roman"/>
          <w:sz w:val="24"/>
          <w:szCs w:val="24"/>
          <w:lang w:eastAsia="ru-RU"/>
        </w:rPr>
        <w:t>неоконченность</w:t>
      </w:r>
      <w:proofErr w:type="spellEnd"/>
      <w:r w:rsidRPr="004F7F63">
        <w:rPr>
          <w:rFonts w:ascii="Cambria" w:eastAsia="Times New Roman" w:hAnsi="Cambria" w:cs="Times New Roman"/>
          <w:sz w:val="24"/>
          <w:szCs w:val="24"/>
          <w:lang w:eastAsia="ru-RU"/>
        </w:rPr>
        <w:t xml:space="preserve"> преступления по обстоятельствам, не зависящим от личности, оконченное покушение, неоконченное покушение, добровольный отказ от совершения преступления.</w:t>
      </w:r>
    </w:p>
    <w:p w14:paraId="694665E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4CC01D25"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Соучастие в преступлении.</w:t>
      </w:r>
    </w:p>
    <w:p w14:paraId="012AE03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соучастия в преступлении, виды соучастников преступления, формы соучастия в преступлении: простое соучастие, сложное соучастие, организованная группа и преступное сообщество, пределы ответственности лиц, участвовавших в преступлении, прикосновенность к преступлению.</w:t>
      </w:r>
    </w:p>
    <w:p w14:paraId="64E7AA2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267707F7"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Множественность преступлений.</w:t>
      </w:r>
    </w:p>
    <w:p w14:paraId="3F79485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множественности преступлений в уголовном праве, повторное совершение преступления, идеальная совокупность преступлений, однородные преступления, смежные преступления, сложные преступные деяния, продолжаемое преступление, длящееся преступление, реальная совокупность и идеальная совокупность преступлений, рецидив преступлений.</w:t>
      </w:r>
    </w:p>
    <w:p w14:paraId="2AD9725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7303948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b/>
          <w:bCs/>
          <w:sz w:val="24"/>
          <w:szCs w:val="24"/>
          <w:lang w:eastAsia="ru-RU"/>
        </w:rPr>
        <w:t>Тема. Обстоятельства, исключающие преступность деяния.</w:t>
      </w:r>
      <w:r w:rsidRPr="004F7F63">
        <w:rPr>
          <w:rFonts w:ascii="Cambria" w:eastAsia="Times New Roman" w:hAnsi="Cambria" w:cs="Times New Roman"/>
          <w:sz w:val="24"/>
          <w:szCs w:val="24"/>
          <w:lang w:eastAsia="ru-RU"/>
        </w:rPr>
        <w:t xml:space="preserve"> </w:t>
      </w:r>
    </w:p>
    <w:p w14:paraId="6B659F4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Понятие обстоятельств, исключающих преступность деяния в уголовном праве, и их виды: малозначительность деяния, необходимая оборона, крайняя необходимость, причинение вреда при задержании лица, совершившего общественно </w:t>
      </w:r>
      <w:r w:rsidRPr="004F7F63">
        <w:rPr>
          <w:rFonts w:ascii="Cambria" w:eastAsia="Times New Roman" w:hAnsi="Cambria" w:cs="Times New Roman"/>
          <w:sz w:val="24"/>
          <w:szCs w:val="24"/>
          <w:lang w:eastAsia="ru-RU"/>
        </w:rPr>
        <w:lastRenderedPageBreak/>
        <w:t>опасное деяние, исполнение приказа или иной обязанности, обоснованный профессиональный или хозяйственный риск, физическое или психическое принуждение или угроза.</w:t>
      </w:r>
    </w:p>
    <w:p w14:paraId="349BAB6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530A5A37"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Понятие и цели уголовного наказания. Система и виды наказаний.</w:t>
      </w:r>
    </w:p>
    <w:p w14:paraId="4F33CFB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признаки уголовного наказания, цели наказания, система уголовных наказаний, виды и их значение, сущность основных и дополнительных наказаний, штраф, лишение определенного права, обязательные общественные работы, исправительные работы, ограничение по службе, ограничение свободы, направление в дисциплинарную часть, лишение свободы, пожизненное лишение свободы.</w:t>
      </w:r>
    </w:p>
    <w:p w14:paraId="11B564BF" w14:textId="77777777" w:rsidR="006B5DF9" w:rsidRPr="004F7F63" w:rsidRDefault="006B5DF9" w:rsidP="006B5DF9">
      <w:pPr>
        <w:spacing w:after="0" w:line="240" w:lineRule="auto"/>
        <w:rPr>
          <w:rFonts w:ascii="Cambria" w:eastAsia="Times New Roman" w:hAnsi="Cambria" w:cs="Times New Roman"/>
          <w:b/>
          <w:bCs/>
          <w:sz w:val="24"/>
          <w:szCs w:val="24"/>
          <w:lang w:eastAsia="ru-RU"/>
        </w:rPr>
      </w:pPr>
    </w:p>
    <w:p w14:paraId="76E6BA1E"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Назначение наказания.</w:t>
      </w:r>
    </w:p>
    <w:p w14:paraId="0C7EFCB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Общие начала назначения наказания, обстоятельства, смягчающие и отягчающие наказание, назначение более мягкого наказания, назначение наказания при деятельном раскаянии виновного, назначение наказания по преступлениям, по которым заключено соглашение о признании вины, назначение наказания за неоконченные преступления и преступления, совершенные в соучастии, назначение наказания по совокупности преступлений, назначение наказания по совокупности приговоров, правила сложения наказаний, правила зачета времени задержания, содержания под стражей или домашнего ареста.</w:t>
      </w:r>
    </w:p>
    <w:p w14:paraId="7EB2075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ED189E7"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Понятие и виды освобождения от ответственности и наказания.</w:t>
      </w:r>
    </w:p>
    <w:p w14:paraId="17A4140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Освобождение от уголовной ответственности и его виды, юридическая характеристика, правовое значение, понятие освобождения от наказания и его виды, юридическая характеристика, правовое значение.</w:t>
      </w:r>
    </w:p>
    <w:p w14:paraId="0C9FF68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6FC076AC"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Понятие и уголовно-правовое значение судимости.</w:t>
      </w:r>
    </w:p>
    <w:p w14:paraId="45958D1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судимости, значение состояния судимости, правовое значение судимости, погашение судимости, снятие судимости, исчисление сроков в этом отношении.</w:t>
      </w:r>
    </w:p>
    <w:p w14:paraId="15524E5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11947F81"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Уголовная ответственность несовершеннолетних, их освобождение от ответственности и наказания.</w:t>
      </w:r>
    </w:p>
    <w:p w14:paraId="08EC432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Ответственность несовершеннолетних, система наказаний, применяемых к несовершеннолетним, освобождение от ответственности или наказания с применением принудительных мер, условно-досрочное освобождение от отбывания наказания, замена наказания более мягким.</w:t>
      </w:r>
    </w:p>
    <w:p w14:paraId="6AD9912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37A2586A"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Принудительные меры медицинского характера.</w:t>
      </w:r>
    </w:p>
    <w:p w14:paraId="6A26ACD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принудительных мер медицинского характера, их цели, общие основания применения, виды, назначение, продление, изменение и прекращение, применение принудительных мер медицинского характера, назначаемых одновременно с наказанием.</w:t>
      </w:r>
    </w:p>
    <w:p w14:paraId="68C218E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79437EAF"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против личности.</w:t>
      </w:r>
    </w:p>
    <w:p w14:paraId="2D5FF51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личности, общая характеристика преступлений, виды преступлений против личности, понятие, характеристика и анализ преступлений против жизни.</w:t>
      </w:r>
    </w:p>
    <w:p w14:paraId="5549397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здоровья.</w:t>
      </w:r>
    </w:p>
    <w:p w14:paraId="752E24C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Понятие, характеристика и анализ преступлений, опасных для жизни или здоровья.</w:t>
      </w:r>
    </w:p>
    <w:p w14:paraId="0644E57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половой свободы.</w:t>
      </w:r>
    </w:p>
    <w:p w14:paraId="1C24E37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семьи, молодежи и нравственности.</w:t>
      </w:r>
    </w:p>
    <w:p w14:paraId="4E37647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свободы, чести и достоинства личности.</w:t>
      </w:r>
    </w:p>
    <w:p w14:paraId="3E16C67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конституционных прав и свобод граждан.</w:t>
      </w:r>
    </w:p>
    <w:p w14:paraId="0AC949E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672602DB"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против мира и безопасности.</w:t>
      </w:r>
    </w:p>
    <w:p w14:paraId="38486BC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мира и безопасности человечества.</w:t>
      </w:r>
    </w:p>
    <w:p w14:paraId="4D5B20B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характеристика и анализ преступлений против Республики Узбекистан.</w:t>
      </w:r>
    </w:p>
    <w:p w14:paraId="3C03A0A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723787D3"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в сфере экономики.</w:t>
      </w:r>
    </w:p>
    <w:p w14:paraId="5762A35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в сфере экономики, в том числе связанных с хищением чужого имущества.</w:t>
      </w:r>
    </w:p>
    <w:p w14:paraId="7E20F37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не связанных с хищением чужого имущества.</w:t>
      </w:r>
    </w:p>
    <w:p w14:paraId="51299C5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основ экономики, общая характеристика преступлений.</w:t>
      </w:r>
    </w:p>
    <w:p w14:paraId="445F636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в сфере хозяйственной деятельности, общая характеристика преступлений.</w:t>
      </w:r>
    </w:p>
    <w:p w14:paraId="1A74A62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связанных с воспрепятствованием, незаконным вмешательством в предпринимательскую деятельность и иных преступлений, посягающих на права и законные интересы хозяйствующих субъектов, общая характеристика преступлений.</w:t>
      </w:r>
    </w:p>
    <w:p w14:paraId="08161FA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53C9E199"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в сфере экологии.</w:t>
      </w:r>
    </w:p>
    <w:p w14:paraId="02E09BC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экологических преступлений, общая характеристика преступлений.</w:t>
      </w:r>
    </w:p>
    <w:p w14:paraId="7DC5CC8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28454F90"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против порядка деятельности органов власти, управления и общественных объединений.</w:t>
      </w:r>
    </w:p>
    <w:p w14:paraId="060A07F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порядка деятельности органов власти, управления и общественных объединений, общая характеристика преступлений. Понятие и особенности преступлений против порядка управления, общая характеристика преступлений.</w:t>
      </w:r>
    </w:p>
    <w:p w14:paraId="49E0D24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правосудия как преступлений против порядка деятельности органов власти, управления и общественных объединений, общая характеристика преступлений.</w:t>
      </w:r>
    </w:p>
    <w:p w14:paraId="50F0643B"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val="uz-Cyrl-UZ" w:eastAsia="ru-RU"/>
        </w:rPr>
      </w:pPr>
    </w:p>
    <w:p w14:paraId="3142153C"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против общественной безопасности и общественного порядка.</w:t>
      </w:r>
    </w:p>
    <w:p w14:paraId="4F35648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общественной безопасности, общая характеристика преступлений.</w:t>
      </w:r>
    </w:p>
    <w:p w14:paraId="4E5F798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безопасности движения и эксплуатации транспорта, общая характеристика этих преступлений.</w:t>
      </w:r>
    </w:p>
    <w:p w14:paraId="3FC6C12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Понятие и особенности преступлений, связанных с незаконным оборотом наркотических средств или психотропных веществ, общая характеристика этих преступлений.</w:t>
      </w:r>
    </w:p>
    <w:p w14:paraId="46ECF87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общественного порядка и в сфере информационных технологий, общая характеристика преступлений.</w:t>
      </w:r>
    </w:p>
    <w:p w14:paraId="0C03E9E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D304CFC" w14:textId="77777777" w:rsidR="006B5DF9" w:rsidRPr="004F7F63" w:rsidRDefault="006B5DF9" w:rsidP="006B5DF9">
      <w:pPr>
        <w:spacing w:after="0" w:line="240" w:lineRule="auto"/>
        <w:ind w:firstLine="709"/>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Тема. Преступления против порядка несения военной службы.</w:t>
      </w:r>
    </w:p>
    <w:p w14:paraId="110616C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Понятие и особенности преступлений против порядка несения военной службы, общая характеристика преступлений.</w:t>
      </w:r>
    </w:p>
    <w:p w14:paraId="31A4586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8DF991F" w14:textId="77777777" w:rsidR="006B5DF9" w:rsidRPr="004F7F63" w:rsidRDefault="006B5DF9" w:rsidP="006B5DF9">
      <w:pPr>
        <w:spacing w:after="0" w:line="240" w:lineRule="auto"/>
        <w:rPr>
          <w:rFonts w:ascii="Cambria" w:eastAsia="Times New Roman" w:hAnsi="Cambria" w:cs="Times New Roman"/>
          <w:sz w:val="24"/>
          <w:szCs w:val="24"/>
          <w:lang w:eastAsia="ru-RU"/>
        </w:rPr>
      </w:pPr>
      <w:r w:rsidRPr="004F7F63">
        <w:rPr>
          <w:rFonts w:ascii="Cambria" w:eastAsia="Calibri" w:hAnsi="Cambria" w:cs="Times New Roman"/>
          <w:sz w:val="24"/>
          <w:szCs w:val="24"/>
        </w:rPr>
        <w:br w:type="page"/>
      </w:r>
    </w:p>
    <w:p w14:paraId="0501F4DC"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lastRenderedPageBreak/>
        <w:t>Законодательные акты и иные документы:</w:t>
      </w:r>
    </w:p>
    <w:p w14:paraId="371B510C" w14:textId="77777777" w:rsidR="006B5DF9" w:rsidRPr="004F7F63" w:rsidRDefault="006B5DF9" w:rsidP="006B5DF9">
      <w:pPr>
        <w:spacing w:after="0" w:line="240" w:lineRule="auto"/>
        <w:ind w:firstLine="709"/>
        <w:jc w:val="center"/>
        <w:rPr>
          <w:rFonts w:ascii="Cambria" w:eastAsia="Times New Roman" w:hAnsi="Cambria" w:cs="Times New Roman"/>
          <w:sz w:val="24"/>
          <w:szCs w:val="24"/>
          <w:lang w:eastAsia="ru-RU"/>
        </w:rPr>
      </w:pPr>
    </w:p>
    <w:p w14:paraId="2E010AE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Конституция Республики Узбекистан.</w:t>
      </w:r>
    </w:p>
    <w:p w14:paraId="790B4B8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 Уголовный кодекс Республики Узбекистан.</w:t>
      </w:r>
    </w:p>
    <w:p w14:paraId="415E5D0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Кодекс Республики Узбекистан об административной ответственности.</w:t>
      </w:r>
    </w:p>
    <w:p w14:paraId="5C24AD3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Уголовно-процессуальный кодекс Республики Узбекистан.</w:t>
      </w:r>
    </w:p>
    <w:p w14:paraId="0616DE1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Налоговый кодекс Республики Узбекистан.</w:t>
      </w:r>
    </w:p>
    <w:p w14:paraId="3654006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 Таможенный кодекс Республики Узбекистан.</w:t>
      </w:r>
    </w:p>
    <w:p w14:paraId="4F9FA77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 Бюджетный кодекс Республики Узбекистан.</w:t>
      </w:r>
    </w:p>
    <w:p w14:paraId="3AE931D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8. Постановление Пленума Верховного Суда Республики Узбекистан от 19.06.1992 г. № 5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применении судами законодательства о защите чести, достоинства и деловой репутации граждан и организаций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1F2AC1C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9. Постановление Пленума Верховного суда от 27.02.1996 г. № 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незаконном владении оружием</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657D41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10. Постановление Пленума Верховного суда от 15.03.1996 г. № 9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преступлениях и иных правонарушениях в сфере торговли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27155E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11. Постановление Пленума Верховного Суда от 20.12.1996 г. № 36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преступлениях и иных правонарушениях в области охраны окружающей среды и природопользования</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0F9FC1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12. Постановление Пленума Верховного Суда от 20.12.1996 г. № 37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об угоне транспортных средств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5149423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13. Постановление Пленума Верховного суда от 20.12.1996 г. № 38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связанных с практикой применения судами республики законодательства об ответственности за массовые беспорядки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027E30D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14. Постановление Пленума Верховного Суда № 39 от 20.12.1996 г.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применении судами законодательства, обеспечивающего право на необходимую оборону от общественно опасных посягательств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E24816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15. Постановление Пленума Верховного Суда от 20.12.1996 г. № 1/60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власти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1985D37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16. Постановление Пленума Верховного Суда от 17.04.1998 г. № 11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возникших в судебной практике по уголовным делам в сфере экономики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E0F6FA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17. Постановление Пленума Верховного Суда от 11.09.1998 г. № 20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доведении до самоубийства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13B1C3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18. Постановление Пленума Верховного суда от 30.04.1999 г. № 6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хищении чужого имущества путем кражи, грабежа и разбоя</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03B5DC1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19. Постановление Пленума Верховного Суда от 24.09.1999 г. № 19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взяточничестве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2CA540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20. Постановление Пленума Верховного Суда от 28.04.2000 г. № 8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незаконном приобретении или сбыте валютных ценностей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57063DF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21. Постановление Пленума Верховного Суда от 15.09.2000 г. № 21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преступлениях несовершеннолетних</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2583701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22. Постановление Пленума Верховного Суда от 14.06.2002 г. № 9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хулиганстве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E70E46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val="uz-Cyrl-UZ" w:eastAsia="ru-RU"/>
        </w:rPr>
      </w:pPr>
      <w:r w:rsidRPr="004F7F63">
        <w:rPr>
          <w:rFonts w:ascii="Cambria" w:eastAsia="Times New Roman" w:hAnsi="Cambria" w:cs="Times New Roman"/>
          <w:sz w:val="24"/>
          <w:szCs w:val="24"/>
          <w:lang w:eastAsia="ru-RU"/>
        </w:rPr>
        <w:t xml:space="preserve">23. Постановление Пленума Верховного Суда от 25.10.2002 г. № 27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примирении</w:t>
      </w:r>
      <w:r w:rsidRPr="004F7F63">
        <w:rPr>
          <w:rFonts w:ascii="Cambria" w:eastAsia="Times New Roman" w:hAnsi="Cambria" w:cs="Times New Roman"/>
          <w:sz w:val="24"/>
          <w:szCs w:val="24"/>
          <w:lang w:val="uz-Cyrl-UZ" w:eastAsia="ru-RU"/>
        </w:rPr>
        <w:t>”.</w:t>
      </w:r>
    </w:p>
    <w:p w14:paraId="0BF6EB0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24. Постановление Пленума Верховного Суда от 21.05.2004 г. № 4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закона о либерализации наказаний к преступлениям в сфере экономики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1AA4554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25. Постановление Пленума Верховного Суда от 24.09.2004 г. № 13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об умышленном убийстве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2D691CF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 xml:space="preserve">26. Постановление Пленума Верховного Суда от 03.02.2006 г. № 1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практике назначения судами уголовного наказания</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488760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27. Постановление Пленума Верховного Суда от 22.12.2006 г. № 16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судами актов об амнистии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225165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28. Постановление Пленума Верховного Суда от 27.06.2007 г. № 6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об умышленном причинении телесных повреждений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13D767C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29. Постановление Пленума Верховного Суда от 14.11.2007 г. № 15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наказания в виде пожизненного лишения свободы</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9B59C3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30. Постановление Пленума Верховного Суда от 05.05.2008 г. № 13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вопросах квалификации деяний при совершении нескольких преступлений</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57365F5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31. Постановление Пленума Верховного Суда от 12.12.2008 г. № 23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применению принудительных мер медицинского характера в отношении лиц с психическими расстройствами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5BF46E6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32. Постановление Пленума Верховного суда от 10 апреля 2009 года № 7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законодательства об уголовной ответственности за уклонение от исполнения судебных актов и вмешательство в процесс принудительного исполнения судебных актов и актов иных органов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B3BA76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33. Постановление Пленума Верховного суда от 24 ноября 2009 года № 12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торговле людьми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A90FEC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34. Постановление Пленума Верховного Суда от 29.10.2010 г. № 13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об изнасиловании и удовлетворении половой потребности в противоестественной форме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78B815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35. Постановление Пленума Верховного Суда от 11.02.2011 г. № 01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судебной практики по делам о легализации доходов, полученных от преступной деятельности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DECFCE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36. Постановление Пленума Верховного Суда от 25.11.2011 г. № 9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нарушении порядка пересечения государственной границы Республики Узбекистан</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07AE38A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37. Постановление Пленума Верховного Суда от 31.05.2013 г. № 08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применении судами законодательства об ответственности за уклонение от уплаты налогов и сборов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1BF39C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38. Постановление Пленума Верховного Суда от 11.12.2013 г. № 20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судебной практики по делам, связанным с предпринимательской деятельностью</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60175C9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39. Постановление Пленума Верховного Суда от 11.12.2013 г. № 21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практике применения судами законодательства по делам об усыновлении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B4888B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40. Постановление Пленума Верховного суда от 23.05.2014 г. № 07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судебном приговоре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28B0B4B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41. Постановление Пленума Верховного Суда от 26.06.2015 г. № 10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судебной практики по делам, связанным с преступлениями против безопасности движения и эксплуатации транспорта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1E12603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42. Постановление Пленума Верховного Суда от 18.09.2015 г. № 13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применению законодательства о погашении и снятии судимости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203237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43. Постановление Пленума Верховного Суда от 27.12.2016 г. № 26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применению законодательства о возмещении имущественного вреда, причиненного преступлением</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0D741FC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44. Постановление Пленума Верховного Суда от 27.12.2016 г. № 28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досрочному освобождению от отбывания наказания и замене наказания более мягким</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AF44B8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 xml:space="preserve">45. Постановление Пленума Верховного Суда от 28.04.2017 г. № 12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уголовным делам о незаконном обороте наркотических средств, их аналогов и психотропных веществ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901FD9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46. Постановление Пленума Верховного Суда от 24.08.2018 г. № 24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норм уголовно-процессуального закона о допустимости доказательств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6C696BC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47. Постановление Пленума Верховного Суда от 30.11.2018 г. № 35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судами законодательства, регулирующего рассмотрение дел об административных правонарушениях</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2357C14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48. Постановление Пленума Верховного суда от 27.11.2021 г. № 33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уголовным делам, связанным с незаконным оборотом сильнодействующих или ядовитых веществ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89E858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49. Постановление Пленума Верховного суда от 20.02.2023 г. № 2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нарушении таможенного законодательства и контрабанде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4746EF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50. Постановление Пленума Верховного Суда от 23.06.2023 г. № 17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мошенничестве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31D2EAE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51. Постановление Пленума Верховного Суда от 20.11.2023 г. № 28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некоторых вопросах применения норм законодательства при рассмотрении земельных споров в судах</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038A77A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52. Постановление Пленума Верховного Суда от 20.11.2023 г. № 29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 судебной практике по делам о преступлениях против порядка несения военной службы</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21D5CC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6B7CCB41"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Основная литература (базовая):</w:t>
      </w:r>
    </w:p>
    <w:p w14:paraId="2D8E66CA" w14:textId="77777777" w:rsidR="006B5DF9" w:rsidRPr="004F7F63" w:rsidRDefault="006B5DF9" w:rsidP="006B5DF9">
      <w:pPr>
        <w:spacing w:after="0" w:line="240" w:lineRule="auto"/>
        <w:jc w:val="center"/>
        <w:rPr>
          <w:rFonts w:ascii="Cambria" w:eastAsia="Times New Roman" w:hAnsi="Cambria" w:cs="Times New Roman"/>
          <w:b/>
          <w:bCs/>
          <w:sz w:val="24"/>
          <w:szCs w:val="24"/>
          <w:lang w:eastAsia="ru-RU"/>
        </w:rPr>
      </w:pPr>
    </w:p>
    <w:p w14:paraId="4B0A15B2"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X.Очилов, Ш.Ҳайдаров, З.Шамсиддинов. Жиноят ҳуқуқи (Умумий қисм). Ўқув-қўлланма – Т.:ТДЮУ нашриёти, 2021.</w:t>
      </w:r>
    </w:p>
    <w:p w14:paraId="5CEF1DFC"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Жиноят ҳуқуқи (Умумий қисм) Ўқув қўлланма. Х.Р.Очилов Т.:Yuridik adabiyotlar Publ</w:t>
      </w:r>
      <w:proofErr w:type="spellStart"/>
      <w:r w:rsidRPr="004F7F63">
        <w:rPr>
          <w:rFonts w:ascii="Cambria" w:eastAsia="Calibri" w:hAnsi="Cambria" w:cs="Times New Roman"/>
          <w:sz w:val="24"/>
          <w:szCs w:val="24"/>
          <w:lang w:val="en-US"/>
        </w:rPr>
        <w:t>ish</w:t>
      </w:r>
      <w:proofErr w:type="spellEnd"/>
      <w:r w:rsidRPr="004F7F63">
        <w:rPr>
          <w:rFonts w:ascii="Cambria" w:eastAsia="Calibri" w:hAnsi="Cambria" w:cs="Times New Roman"/>
          <w:sz w:val="24"/>
          <w:szCs w:val="24"/>
          <w:lang w:val="uz-Cyrl-UZ"/>
        </w:rPr>
        <w:t>, 2022.-176 б.</w:t>
      </w:r>
    </w:p>
    <w:p w14:paraId="5C5E41F5"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М.X.Рустамбоев. Ўзбекистон Республикаси Жиноят кодексига шарҳлар. Умумий қисм (1-96-моддалар). –Т.: “Yuridik adabiyotlar Publish,”, 2024. - 784 б.</w:t>
      </w:r>
    </w:p>
    <w:p w14:paraId="2715460C"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М.X.Рустамбоев. Ўзбекистон Республикаси Жиноят кодексига шарҳлар. Махсус қисм (97-192-12-моддалар). –Т.: “Yuridik adabiyotlar Publish,”, 2024. - 736 б.</w:t>
      </w:r>
    </w:p>
    <w:p w14:paraId="762CFF5E"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М.X.Рустамбоев. Ўзбекистон Республикаси Жиноят кодексига шарҳлар. Махсус қисм (193-302-моддалар). –Т.: “Yuridik adabiyotlar Publish,”, 2024. - 760 б.</w:t>
      </w:r>
    </w:p>
    <w:p w14:paraId="374D9E27"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X.Очилов, Э.Турғунбоев. Жиноят ҳуқуқи. Умумий қисм. Ўқув-услубий қўлланма. Масъул муҳаррир: ю.ф.д. Ф.Тоxиров. – Тошкент, 2013.</w:t>
      </w:r>
    </w:p>
    <w:p w14:paraId="37B91250"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 xml:space="preserve">М.Усмоналиев, П.Бакунов. Жиноят ҳуқуқи (Умумий қисм). Дарслик. </w:t>
      </w:r>
      <w:r w:rsidRPr="004F7F63">
        <w:rPr>
          <w:rFonts w:ascii="Cambria" w:eastAsia="Calibri" w:hAnsi="Cambria" w:cs="Times New Roman"/>
          <w:sz w:val="24"/>
          <w:szCs w:val="24"/>
        </w:rPr>
        <w:t>–</w:t>
      </w:r>
      <w:r w:rsidRPr="004F7F63">
        <w:rPr>
          <w:rFonts w:ascii="Cambria" w:eastAsia="Calibri" w:hAnsi="Cambria" w:cs="Times New Roman"/>
          <w:sz w:val="24"/>
          <w:szCs w:val="24"/>
          <w:lang w:val="en-US"/>
        </w:rPr>
        <w:t> </w:t>
      </w:r>
      <w:r w:rsidRPr="004F7F63">
        <w:rPr>
          <w:rFonts w:ascii="Cambria" w:eastAsia="Calibri" w:hAnsi="Cambria" w:cs="Times New Roman"/>
          <w:sz w:val="24"/>
          <w:szCs w:val="24"/>
          <w:lang w:val="uz-Cyrl-UZ"/>
        </w:rPr>
        <w:t>Т.: Насаф, 2010/2012. - 616 б.</w:t>
      </w:r>
    </w:p>
    <w:p w14:paraId="5200603A" w14:textId="77777777" w:rsidR="006B5DF9" w:rsidRPr="004F7F63" w:rsidRDefault="006B5DF9" w:rsidP="006B5DF9">
      <w:pPr>
        <w:numPr>
          <w:ilvl w:val="0"/>
          <w:numId w:val="34"/>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Н.С.Салаев, С.С.Ниёзова, А.А.Отажонов Жиноятларни квалификация қилиш муаммолари. Махсус қисм. Дарслик. Т.:ТДЮУ нашриёти, 2025.-584 б. //library-tsul.uz</w:t>
      </w:r>
    </w:p>
    <w:p w14:paraId="737870C0" w14:textId="77777777" w:rsidR="006B5DF9" w:rsidRPr="004F7F63" w:rsidRDefault="006B5DF9" w:rsidP="006B5DF9">
      <w:pPr>
        <w:numPr>
          <w:ilvl w:val="0"/>
          <w:numId w:val="34"/>
        </w:numPr>
        <w:tabs>
          <w:tab w:val="left" w:pos="993"/>
        </w:tabs>
        <w:spacing w:after="0" w:line="240" w:lineRule="auto"/>
        <w:ind w:left="0" w:firstLine="709"/>
        <w:contextualSpacing/>
        <w:jc w:val="both"/>
        <w:rPr>
          <w:rFonts w:ascii="Cambria" w:eastAsia="Calibri" w:hAnsi="Cambria" w:cs="Calibri"/>
          <w:sz w:val="24"/>
          <w:szCs w:val="24"/>
          <w:lang w:val="uz-Cyrl-UZ" w:eastAsia="ru-RU"/>
        </w:rPr>
      </w:pPr>
      <w:r w:rsidRPr="004F7F63">
        <w:rPr>
          <w:rFonts w:ascii="Cambria" w:eastAsia="Calibri" w:hAnsi="Cambria" w:cs="Calibri"/>
          <w:sz w:val="24"/>
          <w:szCs w:val="24"/>
          <w:lang w:val="uz-Cyrl-UZ" w:eastAsia="ru-RU"/>
        </w:rPr>
        <w:t>Н.С.Салаев, С.С.Ниёзова Жиноятларни квалификация қилиш муаммолари . Умумий қисм. Дарслик. Т.:ТДЮУ нашриёти, 2023.-264 б. //library-tsul.uz</w:t>
      </w:r>
    </w:p>
    <w:p w14:paraId="6E8A743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5099C649" w14:textId="77777777" w:rsidR="006B5DF9" w:rsidRPr="004F7F63" w:rsidRDefault="006B5DF9" w:rsidP="006B5DF9">
      <w:pPr>
        <w:spacing w:after="0" w:line="240" w:lineRule="auto"/>
        <w:ind w:firstLine="709"/>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Дополнительная литература:</w:t>
      </w:r>
    </w:p>
    <w:p w14:paraId="3658CA0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74BD494"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Ф.Х.Худайкулов Жиноят таркиби ва унинг аҳамияти. Ўқув қўлланма. Т.:ТДЮУ нашриёти, 2025-120 б.// library-tsul.uz</w:t>
      </w:r>
    </w:p>
    <w:p w14:paraId="0326D74F"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 xml:space="preserve">Х.А.Каримов. Жиноятларни квалификация қилишдаги муаммолар: таҳлил ва мулоҳазалар. – Тошкент, 2023 йил. – 43 б. </w:t>
      </w:r>
    </w:p>
    <w:p w14:paraId="041EA541"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Х.А.Каримов Маъмурий преюдицияга оид жиноятларни квалификация қилиш муаммолари. Ўқув қўлланма. Т.2022.-56 б.</w:t>
      </w:r>
    </w:p>
    <w:p w14:paraId="26B660E5"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lastRenderedPageBreak/>
        <w:t>Х.А.Каримов Жиноят таркиби ва жиноий жавобгарлик асослари. Ўқув қўлланма. Т.:2022. -76 б.</w:t>
      </w:r>
    </w:p>
    <w:p w14:paraId="3DAFF717"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Х.А.Каримов Жиноят ҳуқуқи умумий қисмининг айрим масалалари. Ўқув қўлланма. Т.:2019-151б.</w:t>
      </w:r>
    </w:p>
    <w:p w14:paraId="22A70A02"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sz w:val="24"/>
          <w:szCs w:val="24"/>
          <w:lang w:val="uz-Cyrl-UZ"/>
        </w:rPr>
      </w:pPr>
      <w:r w:rsidRPr="004F7F63">
        <w:rPr>
          <w:rFonts w:ascii="Cambria" w:eastAsia="Calibri" w:hAnsi="Cambria" w:cs="Times New Roman"/>
          <w:sz w:val="24"/>
          <w:szCs w:val="24"/>
          <w:lang w:val="uz-Cyrl-UZ"/>
        </w:rPr>
        <w:t>Ф.И.Мирзаев. “Жиноий даромадларни легаллаштириш ва терроризмни молиялаштиришга қарши курашишнинг миллий тизими”. Ўқув қўлланма. -Тошкент , 2019 й. – 164 бет.</w:t>
      </w:r>
    </w:p>
    <w:p w14:paraId="7D37A605"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iCs/>
          <w:sz w:val="24"/>
          <w:szCs w:val="24"/>
          <w:lang w:val="uz-Cyrl-UZ"/>
        </w:rPr>
      </w:pPr>
      <w:r w:rsidRPr="004F7F63">
        <w:rPr>
          <w:rFonts w:ascii="Cambria" w:eastAsia="Calibri" w:hAnsi="Cambria" w:cs="Times New Roman"/>
          <w:iCs/>
          <w:sz w:val="24"/>
          <w:szCs w:val="24"/>
          <w:lang w:val="uz-Cyrl-UZ"/>
        </w:rPr>
        <w:t>С.Тошев Судланганлик тушунчаси ва жиноят ҳуқуқий аҳамияти. Ўқув қўлланма. Т.ТДЮУ, 2024-88б.</w:t>
      </w:r>
    </w:p>
    <w:p w14:paraId="5AE90FF7" w14:textId="77777777" w:rsidR="006B5DF9" w:rsidRPr="004F7F63" w:rsidRDefault="006B5DF9" w:rsidP="006B5DF9">
      <w:pPr>
        <w:numPr>
          <w:ilvl w:val="0"/>
          <w:numId w:val="35"/>
        </w:numPr>
        <w:shd w:val="clear" w:color="auto" w:fill="FFFFFF"/>
        <w:tabs>
          <w:tab w:val="left" w:pos="993"/>
        </w:tabs>
        <w:spacing w:after="0" w:line="240" w:lineRule="auto"/>
        <w:ind w:left="0" w:firstLine="709"/>
        <w:jc w:val="both"/>
        <w:rPr>
          <w:rFonts w:ascii="Cambria" w:eastAsia="Calibri" w:hAnsi="Cambria" w:cs="Times New Roman"/>
          <w:iCs/>
          <w:sz w:val="24"/>
          <w:szCs w:val="24"/>
          <w:lang w:val="uz-Cyrl-UZ"/>
        </w:rPr>
      </w:pPr>
      <w:r w:rsidRPr="004F7F63">
        <w:rPr>
          <w:rFonts w:ascii="Cambria" w:eastAsia="Calibri" w:hAnsi="Cambria" w:cs="Times New Roman"/>
          <w:iCs/>
          <w:sz w:val="24"/>
          <w:szCs w:val="24"/>
          <w:lang w:val="uz-Cyrl-UZ"/>
        </w:rPr>
        <w:t>Уголовное право. Особенная часть. Учебник. под ред.М.В.Бавсуна. М.:КНОРУС, 2025,-578 с.</w:t>
      </w:r>
    </w:p>
    <w:p w14:paraId="3A16643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080EE0D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3DD3F8DC" w14:textId="77777777" w:rsidR="006B5DF9" w:rsidRPr="004F7F63" w:rsidRDefault="006B5DF9" w:rsidP="006B5DF9">
      <w:pPr>
        <w:spacing w:after="0" w:line="240" w:lineRule="auto"/>
        <w:rPr>
          <w:rFonts w:ascii="Cambria" w:eastAsia="Times New Roman" w:hAnsi="Cambria" w:cs="Times New Roman"/>
          <w:sz w:val="24"/>
          <w:szCs w:val="24"/>
          <w:lang w:eastAsia="ru-RU"/>
        </w:rPr>
      </w:pPr>
      <w:r w:rsidRPr="004F7F63">
        <w:rPr>
          <w:rFonts w:ascii="Cambria" w:eastAsia="Calibri" w:hAnsi="Cambria" w:cs="Times New Roman"/>
          <w:sz w:val="24"/>
          <w:szCs w:val="24"/>
        </w:rPr>
        <w:br w:type="page"/>
      </w:r>
    </w:p>
    <w:p w14:paraId="07FEF395" w14:textId="77777777" w:rsidR="006B5DF9" w:rsidRPr="004F7F63" w:rsidRDefault="006B5DF9" w:rsidP="006B5DF9">
      <w:pPr>
        <w:spacing w:after="0" w:line="240" w:lineRule="auto"/>
        <w:ind w:firstLine="709"/>
        <w:jc w:val="right"/>
        <w:rPr>
          <w:rFonts w:ascii="Cambria" w:eastAsia="Times New Roman" w:hAnsi="Cambria" w:cs="Times New Roman"/>
          <w:b/>
          <w:bCs/>
          <w:i/>
          <w:iCs/>
          <w:sz w:val="24"/>
          <w:szCs w:val="24"/>
          <w:lang w:eastAsia="ru-RU"/>
        </w:rPr>
      </w:pPr>
      <w:r w:rsidRPr="004F7F63">
        <w:rPr>
          <w:rFonts w:ascii="Cambria" w:eastAsia="Times New Roman" w:hAnsi="Cambria" w:cs="Times New Roman"/>
          <w:b/>
          <w:bCs/>
          <w:i/>
          <w:iCs/>
          <w:sz w:val="24"/>
          <w:szCs w:val="24"/>
          <w:lang w:eastAsia="ru-RU"/>
        </w:rPr>
        <w:lastRenderedPageBreak/>
        <w:t xml:space="preserve">Приложение №1 </w:t>
      </w:r>
    </w:p>
    <w:p w14:paraId="5AD33E92" w14:textId="77777777" w:rsidR="006B5DF9" w:rsidRPr="004F7F63" w:rsidRDefault="006B5DF9" w:rsidP="006B5DF9">
      <w:pPr>
        <w:spacing w:after="0" w:line="240" w:lineRule="auto"/>
        <w:ind w:firstLine="709"/>
        <w:jc w:val="right"/>
        <w:rPr>
          <w:rFonts w:ascii="Cambria" w:eastAsia="Times New Roman" w:hAnsi="Cambria" w:cs="Times New Roman"/>
          <w:b/>
          <w:bCs/>
          <w:sz w:val="24"/>
          <w:szCs w:val="24"/>
          <w:lang w:eastAsia="ru-RU"/>
        </w:rPr>
      </w:pPr>
    </w:p>
    <w:p w14:paraId="75143DA7" w14:textId="77777777" w:rsidR="006B5DF9" w:rsidRPr="004F7F63" w:rsidRDefault="006B5DF9" w:rsidP="006B5DF9">
      <w:pPr>
        <w:spacing w:after="0" w:line="240" w:lineRule="auto"/>
        <w:jc w:val="center"/>
        <w:rPr>
          <w:rFonts w:ascii="Cambria" w:eastAsia="Times New Roman" w:hAnsi="Cambria" w:cs="Times New Roman"/>
          <w:b/>
          <w:bCs/>
          <w:sz w:val="24"/>
          <w:szCs w:val="24"/>
          <w:lang w:val="uz-Cyrl-UZ" w:eastAsia="ru-RU"/>
        </w:rPr>
      </w:pPr>
      <w:r w:rsidRPr="004F7F63">
        <w:rPr>
          <w:rFonts w:ascii="Cambria" w:eastAsia="Times New Roman" w:hAnsi="Cambria" w:cs="Times New Roman"/>
          <w:b/>
          <w:bCs/>
          <w:sz w:val="24"/>
          <w:szCs w:val="24"/>
          <w:lang w:eastAsia="ru-RU"/>
        </w:rPr>
        <w:t xml:space="preserve">Теоретические вопросы по модулю </w:t>
      </w:r>
      <w:r w:rsidRPr="004F7F63">
        <w:rPr>
          <w:rFonts w:ascii="Cambria" w:eastAsia="Times New Roman" w:hAnsi="Cambria" w:cs="Times New Roman"/>
          <w:b/>
          <w:bCs/>
          <w:sz w:val="24"/>
          <w:szCs w:val="24"/>
          <w:lang w:val="uz-Cyrl-UZ" w:eastAsia="ru-RU"/>
        </w:rPr>
        <w:t>“</w:t>
      </w:r>
      <w:r w:rsidRPr="004F7F63">
        <w:rPr>
          <w:rFonts w:ascii="Cambria" w:eastAsia="Times New Roman" w:hAnsi="Cambria" w:cs="Times New Roman"/>
          <w:b/>
          <w:bCs/>
          <w:sz w:val="24"/>
          <w:szCs w:val="24"/>
          <w:lang w:eastAsia="ru-RU"/>
        </w:rPr>
        <w:t>Уголовное право</w:t>
      </w:r>
      <w:r w:rsidRPr="004F7F63">
        <w:rPr>
          <w:rFonts w:ascii="Cambria" w:eastAsia="Times New Roman" w:hAnsi="Cambria" w:cs="Times New Roman"/>
          <w:b/>
          <w:bCs/>
          <w:sz w:val="24"/>
          <w:szCs w:val="24"/>
          <w:lang w:val="uz-Cyrl-UZ" w:eastAsia="ru-RU"/>
        </w:rPr>
        <w:t>”</w:t>
      </w:r>
    </w:p>
    <w:p w14:paraId="248E2EF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p>
    <w:p w14:paraId="7DACD14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 Объясните действие Уголовного кодекса по территории, приведите пример.</w:t>
      </w:r>
    </w:p>
    <w:p w14:paraId="69E6AF2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 Объясните действие Уголовного кодекса во времени, приведите пример.</w:t>
      </w:r>
    </w:p>
    <w:p w14:paraId="51DA0A9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 Объясните классификацию преступлений.</w:t>
      </w:r>
    </w:p>
    <w:p w14:paraId="34D4144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 Объясните порядок решения вопроса о привлечении к уголовной ответственности несовершеннолетнего лица, совершившего преступление, в случаях, когда его возраст неизвестен из-за отсутствия документов, подтверждающих его возраст.</w:t>
      </w:r>
    </w:p>
    <w:p w14:paraId="471A92B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 Объясните состав преступления и изложите его уголовно-правовое значение.</w:t>
      </w:r>
    </w:p>
    <w:p w14:paraId="617BC67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 Объясните объект и объективную сторону преступления.</w:t>
      </w:r>
    </w:p>
    <w:p w14:paraId="647A3F8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 Объясните субъект и субъективную сторону преступления.</w:t>
      </w:r>
    </w:p>
    <w:p w14:paraId="40E374D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 Проиллюстрируйте примерами наличие в Уголовном кодексе основных, смягчающих и отягчающих составов преступлений.</w:t>
      </w:r>
    </w:p>
    <w:p w14:paraId="7105ECF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 Объясните содержание простых и сложных составов преступлений.</w:t>
      </w:r>
    </w:p>
    <w:p w14:paraId="0B60948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10. Изложите особенности преступлений формального, материального и усеченного состава и приведите примеры.</w:t>
      </w:r>
    </w:p>
    <w:p w14:paraId="132FB06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11. Объясните предмет преступления на примерах.</w:t>
      </w:r>
    </w:p>
    <w:p w14:paraId="278E33D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12. Объясните орудие совершения преступления на примерах.</w:t>
      </w:r>
    </w:p>
    <w:p w14:paraId="15674DD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13. Объясните на примерах способ совершения преступления и средство совершения преступления.</w:t>
      </w:r>
    </w:p>
    <w:p w14:paraId="37230F2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14. Обсудите причинно-следственную связь между преступным деянием и преступными последствиями.</w:t>
      </w:r>
    </w:p>
    <w:p w14:paraId="5709D67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15. Обсудите особенности уголовной ответственности и условия возникновения ответственности в преступлениях, совершенных путем бездействия.</w:t>
      </w:r>
    </w:p>
    <w:p w14:paraId="2F745D2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16. Объясните преступление, совершаемое по неосторожности, его виды и признаки.</w:t>
      </w:r>
    </w:p>
    <w:p w14:paraId="1E26928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17. Обсудите мотив и цель преступления, их уголовно-правовое значение.</w:t>
      </w:r>
    </w:p>
    <w:p w14:paraId="48D064C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18. Объясните признаки субъекта преступления как элемента состава преступления. Объясните, с какого возраста наступает уголовная ответственность по общему правилу и с какого возраста устанавливается ответственность за отдельные преступления.</w:t>
      </w:r>
    </w:p>
    <w:p w14:paraId="7DB77D1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19. Объясните признаки специального субъекта, приведите примеры.</w:t>
      </w:r>
    </w:p>
    <w:p w14:paraId="0347925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20. Объясните критерии вменяемости лица, совершившего преступление. Обсудите содержание медицинского критерия невменяемости и его соотношение с юридическим критерием.</w:t>
      </w:r>
    </w:p>
    <w:p w14:paraId="6BC4B35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21. Охарактеризуйте вину, ее элементы и формы вины.</w:t>
      </w:r>
    </w:p>
    <w:p w14:paraId="74211E3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22. Объясните стадии совершения преступления.</w:t>
      </w:r>
    </w:p>
    <w:p w14:paraId="359146C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23. Изложите сущность неоконченного преступления и его стадии.</w:t>
      </w:r>
    </w:p>
    <w:p w14:paraId="2155F51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24. Объясните добровольный отказ от совершения преступления, его правовые последствия, а также его признаки, такие как добровольность и окончательность, на примерах.</w:t>
      </w:r>
    </w:p>
    <w:p w14:paraId="79A7A22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25. Объясните соучастие и его виды на примерах.</w:t>
      </w:r>
    </w:p>
    <w:p w14:paraId="2F03D01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26. Объясните соучастие и его формы с примерами.</w:t>
      </w:r>
    </w:p>
    <w:p w14:paraId="4052BED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27. Подробно объясните прикосновенность к преступлению и приведите практический пример.</w:t>
      </w:r>
    </w:p>
    <w:p w14:paraId="416F6E8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28. Объясните повторное совершение преступления.</w:t>
      </w:r>
    </w:p>
    <w:p w14:paraId="6AF034F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29. Объясните на примерах разницу между множеством преступлений и единым преступлением, а также продолжаемые и длящиеся преступления.</w:t>
      </w:r>
    </w:p>
    <w:p w14:paraId="1C2DC91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30. Обсудите совокупность преступлений и ее признаки.</w:t>
      </w:r>
    </w:p>
    <w:p w14:paraId="238868E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31. Подробно опишите рецидив преступлений, его основные признаки и виды.</w:t>
      </w:r>
    </w:p>
    <w:p w14:paraId="432C13F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32. Охарактеризуйте обстоятельства, исключающие преступность деяния, и перечислите их виды.</w:t>
      </w:r>
    </w:p>
    <w:p w14:paraId="0D06EC9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33. Объясните необходимую оборону.</w:t>
      </w:r>
    </w:p>
    <w:p w14:paraId="5DAEE1A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34. Объясните причинение вреда при задержании лица, совершившего общественно опасное деяние.</w:t>
      </w:r>
    </w:p>
    <w:p w14:paraId="19138F2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35. Объясните освобождение от уголовной ответственности в связи с истечением сроков давности.</w:t>
      </w:r>
    </w:p>
    <w:p w14:paraId="1E666EB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36. Обсудите основания и условия освобождения от уголовной ответственности в связи с примирением, приведите примеры преступлений, подпадающих под примирение.</w:t>
      </w:r>
    </w:p>
    <w:p w14:paraId="5AB2C6E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37. Обсудите основания и условия освобождения от ответственности в связи с утратой деянием или лицом общественной опасности (статья 65 УК) и освобождения от ответственности в связи с деятельным раскаянием виновного (статья 66 УК).</w:t>
      </w:r>
    </w:p>
    <w:p w14:paraId="1786B83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38. Обсудите особенности применения актов об амнистии и помиловании.</w:t>
      </w:r>
    </w:p>
    <w:p w14:paraId="2655ACF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39. Объясните понятие судимости, ее правовое значение и прекращение судимости.</w:t>
      </w:r>
    </w:p>
    <w:p w14:paraId="3FDA105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40. Объясните основания и виды принудительных мер медицинского характера.</w:t>
      </w:r>
    </w:p>
    <w:p w14:paraId="2BB0EC4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41. Разъясните уголовно-правовую характеристику умышленного убийства, состав преступления и отягчающие обстоятельства, а также аспекты квалификации в постановлении Пленума Верховного суда по данному виду преступлений.</w:t>
      </w:r>
    </w:p>
    <w:p w14:paraId="3D6585D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42. Разъясните уголовно-правовую характеристику преступления доведения до самоубийства, состав преступления и отягчающие обстоятельства, а также аспекты квалификации в постановлении Пленума Верховного суда по данному виду преступлений.</w:t>
      </w:r>
    </w:p>
    <w:p w14:paraId="7ACC29F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43. Разъясните уголовно-правовую характеристику умышленного причинения тяжкого вреда здоровью,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057411E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44. Разъясните уголовно-правовую характеристику умышленного причинения вреда здоровью средней тяжести,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50DE8A2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45. Разъясните уголовно-правовую характеристику умышленного причинения легкого вреда здоровью,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0465DFF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46. Разъясните уголовно-правовую характеристику пыток,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534DE79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47. Разъясните уголовно-правовую характеристику преступления угрозы убийством или применением насилия, его состав и отягчающие обстоятельства, а также правила квалификации данного вида преступлений.</w:t>
      </w:r>
    </w:p>
    <w:p w14:paraId="6EBB468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48. Разъясните уголовно-правовые аспекты преступления, связанного с распространением венерических заболеваний или ВИЧ/СПИДа, его состав и </w:t>
      </w:r>
      <w:r w:rsidRPr="004F7F63">
        <w:rPr>
          <w:rFonts w:ascii="Cambria" w:eastAsia="Times New Roman" w:hAnsi="Cambria" w:cs="Times New Roman"/>
          <w:sz w:val="24"/>
          <w:szCs w:val="24"/>
          <w:lang w:eastAsia="ru-RU"/>
        </w:rPr>
        <w:lastRenderedPageBreak/>
        <w:t>отягчающие обстоятельства, а также правила квалификации данного вида преступлений.</w:t>
      </w:r>
    </w:p>
    <w:p w14:paraId="218E8B3B"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49. Разъясните уголовно-правовые аспекты преступления ненадлежащего исполнения профессиональных обязанностей, состав преступления и отягчающие обстоятельства, а также правила квалификации данного вида преступлений.</w:t>
      </w:r>
    </w:p>
    <w:p w14:paraId="74802195"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50. Разъясните уголовно-правовую характеристику преступления оставления в опасности,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7295587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51. Разъясните уголовно-правовую характеристику изнасилования,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666F0F6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52. Разъясните уголовно-правовую характеристику, состав и отягчающее обстоятельство преступления, связанного с уклонением от содержания несовершеннолетних или нетрудоспособных лиц, а также аспекты, связанные с квалификацией в постановлении Пленума Верховного суда по данному виду преступлений.</w:t>
      </w:r>
    </w:p>
    <w:p w14:paraId="4DAF350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53. Разъясните уголовно-правовые аспекты преступления оставления ребенка без присмотра на территории иностранного государства, состав преступления и отягчающие обстоятельства, а также правила квалификации данного вида преступлений.</w:t>
      </w:r>
    </w:p>
    <w:p w14:paraId="5592B12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54. Разъясните уголовно-правовую характеристику преступления нарушения законодательства о брачном возрасте или порядка заключения брака, состав преступления и правила квалификации данного вида преступлений.</w:t>
      </w:r>
    </w:p>
    <w:p w14:paraId="77A3DE7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55. Разъясните уголовно-правовую характеристику преступления семейного (бытового) насилия, состав преступления и отягчающие обстоятельства, а также аспекты, связанные с квалификацией в постановлении Пленума Верховного суда по делам, связанным с данным видом преступлений.</w:t>
      </w:r>
    </w:p>
    <w:p w14:paraId="64997FB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56. Разъясните уголовно-правовую характеристику преступления вовлечения несовершеннолетнего в антисоциальное поведение,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6FC6B56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57. Разъясните уголовно-правовую характеристику преступления, связанного с половым сношением с лицом, не достигшим шестнадцатилетнего возраста,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352A034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58. Объясните уголовно-правовые аспекты сводничества или содержания притонов, состав преступления и отягчающие обстоятельства, а также правила квалификации данного вида преступлений.</w:t>
      </w:r>
    </w:p>
    <w:p w14:paraId="27CD03D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59. Объясните уголовно-правовую характеристику, состав и отягчающие обстоятельства преступления торговли людьми, а также аспекты, связанные с квалификацией в постановлении Пленума Верховного суда по делам, связанным с данным видом преступлений.</w:t>
      </w:r>
    </w:p>
    <w:p w14:paraId="7F189C9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60. Объясните уголовно-правовую характеристику клеветы,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6E3CAFD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61. Объясните уголовно-правовую характеристику разбоя, его состав и отягчающие обстоятельства, а также аспекты, связанные с квалификацией в </w:t>
      </w:r>
      <w:r w:rsidRPr="004F7F63">
        <w:rPr>
          <w:rFonts w:ascii="Cambria" w:eastAsia="Times New Roman" w:hAnsi="Cambria" w:cs="Times New Roman"/>
          <w:sz w:val="24"/>
          <w:szCs w:val="24"/>
          <w:lang w:eastAsia="ru-RU"/>
        </w:rPr>
        <w:lastRenderedPageBreak/>
        <w:t>постановлениях Пленума Верховного суда по делам, связанным с данным видом преступлений.</w:t>
      </w:r>
    </w:p>
    <w:p w14:paraId="29319FB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62. Объясните уголовно-правовую характеристику вымогательства, его состав и отягчающие обстоятельства, а также аспекты, связанные с квалификацией в постановлениях Пленума Верховного суда по делам, связанным с данным видом преступлений.</w:t>
      </w:r>
    </w:p>
    <w:p w14:paraId="6FCA2C7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63. Объясните уголовно-правовую характеристику грабежа, состав преступления и отягчающие обстоятельства, а также аспекты, связанные с квалификацией в постановлениях Пленума Верховного суда по делам, связанным с данным видом преступлений.</w:t>
      </w:r>
    </w:p>
    <w:p w14:paraId="3A19A9E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64. Объясните уголовно-правовую характеристику хищения путем присвоения или растраты, состав преступления и отягчающие обстоятельства, а также аспекты, связанные с квалификацией в постановлениях Пленума Верховного суда по данным видам преступлений.</w:t>
      </w:r>
    </w:p>
    <w:p w14:paraId="0597CB6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65. Объясните уголовно-правовую характеристику мошенничества, его состав и отягчающие обстоятельства, а также аспекты, связанные с квалификацией в постановлениях Пленума Верховного суда по делам, связанным с данным видом преступлений.</w:t>
      </w:r>
    </w:p>
    <w:p w14:paraId="2B61EE2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66. Объясните уголовно-правовую характеристику кражи, состав преступления и отягчающие обстоятельства, а также аспекты, связанные с квалификацией в постановлениях Пленума Верховного суда по делам, связанным с данным видом преступлений.</w:t>
      </w:r>
    </w:p>
    <w:p w14:paraId="66FA248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67. Объясните уголовно-правовую характеристику умышленного уничтожения или повреждения имущества, его состав и отягчающие обстоятельства, а также правила квалификации данного вида преступлений.</w:t>
      </w:r>
    </w:p>
    <w:p w14:paraId="25596C5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68. Объясните уголовно-правовую характеристику изготовления, сбыта поддельных денег, акцизных марок или ценных бумаг, состав преступления и отягчающие обстоятельства, а также аспекты, связанные с квалификацией в постановлении Пленума Верховного суда по данным видам преступлений.</w:t>
      </w:r>
    </w:p>
    <w:p w14:paraId="729E697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69. Объясните уголовно-правовую характеристику незаконного приобретения или сбыта валютных ценностей, состав преступления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42412A5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70. Объясните уголовно-правовую характеристику нарушения таможенного законодательства, его состав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5901138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71. Объясните уголовно-правовую характеристику уклонения от уплаты налогов или сборов, его состав и отягчающие обстоятельства, а также аспекты, связанные с квалификацией в постановлении Пленума Верховного суда по данному виду преступлений.</w:t>
      </w:r>
    </w:p>
    <w:p w14:paraId="195630E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72. Объясните уголовно-правовую характеристику, состав преступления и отягчающие обстоятельства нарушения правил пользования электрической, тепловой энергией, газом, водопроводом, а также правила квалификации данного вида преступлений.</w:t>
      </w:r>
    </w:p>
    <w:p w14:paraId="1A9EDD1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73. Объясните уголовно-правовую характеристику, состав преступления и отягчающие обстоятельства, правила квалификации преступления, связанного с производством, хранением, перевозкой либо сбытом товаров, выполнением работ или оказанием услуг, не отвечающих требованиям безопасности, с целью сбыта.</w:t>
      </w:r>
    </w:p>
    <w:p w14:paraId="5B95A18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74. Объясните уголовно-правовую характеристику, состав и отягчающие обстоятельства преступления, правила квалификации преступления, связанного с </w:t>
      </w:r>
      <w:r w:rsidRPr="004F7F63">
        <w:rPr>
          <w:rFonts w:ascii="Cambria" w:eastAsia="Times New Roman" w:hAnsi="Cambria" w:cs="Times New Roman"/>
          <w:sz w:val="24"/>
          <w:szCs w:val="24"/>
          <w:lang w:eastAsia="ru-RU"/>
        </w:rPr>
        <w:lastRenderedPageBreak/>
        <w:t>незаконным оборотом или производством этилового спирта, алкогольной и табачной продукции, а также устройств для употребления табака и никотина.</w:t>
      </w:r>
    </w:p>
    <w:p w14:paraId="166201B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75. Объясните уголовно-правовую характеристику, состав и отягчающие обстоятельства преступления, связанного с проверкой деятельности субъектов предпринимательства и ревизией финансово-хозяйственной деятельности, а также правила квалификации данного вида преступлений.</w:t>
      </w:r>
    </w:p>
    <w:p w14:paraId="48E8D59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76. Объясните уголовно-правовую характеристику коммерческого подкупа, состав преступления и отягчающие обстоятельства, а также правила квалификации данного вида преступлений.</w:t>
      </w:r>
    </w:p>
    <w:p w14:paraId="27571BA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77. Объясните уголовно-правовую характеристику преступления непринятия мер по предотвращению самовольного захвата орошаемых земель, состав преступления и отягчающие обстоятельства, а также правила квалификации данного вида преступлений.</w:t>
      </w:r>
    </w:p>
    <w:p w14:paraId="53CDDEE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78. Объясните уголовно-правовую характеристику, состав преступления и правила квалификации преступлений, связанных с повреждением или уничтожением посевов, лесов, деревьев или иных растений.</w:t>
      </w:r>
    </w:p>
    <w:p w14:paraId="1BECB443"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79. Изложите уголовно-правовую характеристику преступления злоупотребления властью или должностными полномочиями, состав преступления и отягчающие обстоятельства, а также квалификационные аспекты, в частности, правила, установленные в постановлении Пленума Верховного суда.</w:t>
      </w:r>
    </w:p>
    <w:p w14:paraId="62CC233D"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80. Объясните уголовно-правовую характеристику служебного подлога, состав преступления и отягчающие обстоятельства, а также правила квалификации данного вида преступлений.</w:t>
      </w:r>
    </w:p>
    <w:p w14:paraId="4C70BE24"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81. Изложите уголовно-правовую характеристику преступления получения взятки, состав преступления и отягчающие обстоятельства, квалификационные аспекты, в частности, правила, установленные в постановлении Пленума Верховного суда.</w:t>
      </w:r>
    </w:p>
    <w:p w14:paraId="1C3B42E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82. Объясните уголовно-правовую характеристику, состав преступления и отягчающие обстоятельства подкупа служащего государственного органа, организации с государственным участием или органа самоуправления граждан, а также правила квалификации данного вида преступлений.</w:t>
      </w:r>
    </w:p>
    <w:p w14:paraId="2882208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83. Объясните уголовно-правовую характеристику преступления незаконного получения материальных ценностей или имущественной выгоды служащим государственного органа, организации с государственным участием или органа самоуправления граждан, состав преступления и отягчающие обстоятельства, а также правила квалификации данного вида преступлений.</w:t>
      </w:r>
    </w:p>
    <w:p w14:paraId="2326FD5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84. Изложите уголовно-правовую характеристику, состав преступления и отягчающие обстоятельства, квалификационные аспекты преступления сопротивления представителю власти или лицу, выполняющему гражданский долг, в частности, правила, установленные в постановлении Пленума Верховного суда.</w:t>
      </w:r>
    </w:p>
    <w:p w14:paraId="29D1B6B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85. Изложите уголовно-правовую характеристику преступления незаконного выезда за границу или въезда в Республику Узбекистан, состав преступления и отягчающие обстоятельства, квалификационные аспекты, в частности, правила, установленные в постановлении Пленума Верховного суда.</w:t>
      </w:r>
    </w:p>
    <w:p w14:paraId="6D5B6897"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86. Объясните уголовно-правовую характеристику преступления, связанного с завладением, уничтожением, повреждением или сокрытием документов, штампов, печатей, бланков, государственных регистрационных номерных знаков автомототранспортных средств и прицепов (полуприцепов) к ним, состав преступления и отягчающие обстоятельства, правила квалификации данного вида преступлений.</w:t>
      </w:r>
    </w:p>
    <w:p w14:paraId="66C84816"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87. Изложите уголовно-правовую характеристику преступления, связанного с изготовлением, подделкой, сбытом или использованием документов, штампов, печатей, бланков, состав преступления и отягчающие обстоятельства, квалификационные аспекты, в частности, правила, установленные в постановлении Пленума Верховного суда.</w:t>
      </w:r>
    </w:p>
    <w:p w14:paraId="2C826F1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88. Объясните уголовно-правовую характеристику преступления самовольного захвата земельных участков, состав преступления и правила квалификации данного вида преступлений.</w:t>
      </w:r>
    </w:p>
    <w:p w14:paraId="22ECFCA2"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89. Объясните уголовно-правовую характеристику преступления фальсификации доказательств, состав преступления и отягчающие обстоятельства, а также правила квалификации данного вида преступлений.</w:t>
      </w:r>
    </w:p>
    <w:p w14:paraId="78A49190"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90. Объясните уголовно-правовую характеристику преступления фальсификации результатов оперативно-розыскной деятельности, состав преступления и отягчающее обстоятельство, а также правила квалификации данного вида преступлений.</w:t>
      </w:r>
    </w:p>
    <w:p w14:paraId="5C7142CA"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91. Объясните уголовно-правовую характеристику преступления применения пыток и других жестоких, бесчеловечных или унижающих достоинство видов обращения и наказания, состав преступления и отягчающие обстоятельства, а также правила квалификации данного вида преступлений.</w:t>
      </w:r>
    </w:p>
    <w:p w14:paraId="001C146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92. Объясните уголовно-правовую характеристику преступления умышленного сокрытия преступления от учета, состав преступления и отягчающие обстоятельства, а также правила квалификации данного вида преступлений.</w:t>
      </w:r>
    </w:p>
    <w:p w14:paraId="504879A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93. Изложите уголовно-правовую характеристику преступления контрабанды, состав преступления и отягчающее обстоятельство, квалификационные аспекты, в частности, правила, установленные в постановлении Пленума Верховного суда.</w:t>
      </w:r>
    </w:p>
    <w:p w14:paraId="076FF6A1"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94. Изложите уголовно-правовую характеристику преступления, связанного с незаконным оборотом огнестрельного оружия, боеприпасов, основных частей огнестрельного оружия, взрывчатых веществ, средств взрывания или взрывных устройств, его состав и отягчающие обстоятельства, аспекты квалификации, в частности, правила, установленные в постановлении Пленума Верховного суда.</w:t>
      </w:r>
    </w:p>
    <w:p w14:paraId="6D55431F"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95. Объясните уголовно-правовую характеристику и состав преступления управления транспортным средством в состоянии опьянения или уклонения от прохождения освидетельствования, а также правила квалификации данного вида преступлений.</w:t>
      </w:r>
    </w:p>
    <w:p w14:paraId="7AFCE4C9"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96. Изложите уголовно-правовую характеристику преступления, связанного с нарушением правил безопасности движения или эксплуатации транспортных средств, его состав и отягчающие обстоятельства, аспекты квалификации, в частности, правила, установленные в постановлении Пленума Верховного суда.</w:t>
      </w:r>
    </w:p>
    <w:p w14:paraId="52E1DBD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97. Изложите уголовно-правовую характеристику угона транспортного средства, состав преступления и отягчающие обстоятельства, аспекты квалификации, в частности, правила, установленные в постановлении Пленума Верховного суда.</w:t>
      </w:r>
    </w:p>
    <w:p w14:paraId="3DBBCBCE"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98. Изложите уголовно-правовую характеристику преступления, связанного с незаконным изготовлением, приобретением, хранением и другими действиями с наркотическими средствами, их аналогами или психотропными веществами с целью сбыта, а также с их незаконным сбытом, его состав и отягчающие обстоятельства, аспекты квалификации, в частности, правила, установленные в постановлении Пленума Верховного суда.</w:t>
      </w:r>
    </w:p>
    <w:p w14:paraId="68866B9C"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99. Объясните уголовно-правовую характеристику преступления нарушения законодательства в сфере оборота крипто-активов, его состав и отягчающие обстоятельства, а также правила квалификации данного вида преступлений.</w:t>
      </w:r>
    </w:p>
    <w:p w14:paraId="07DB2E58" w14:textId="77777777" w:rsidR="006B5DF9" w:rsidRPr="004F7F63" w:rsidRDefault="006B5DF9" w:rsidP="006B5DF9">
      <w:pPr>
        <w:spacing w:after="0" w:line="240" w:lineRule="auto"/>
        <w:ind w:firstLine="709"/>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 xml:space="preserve">100. Объясните уголовно-правовую характеристику преступления, связанного с незаконным осуществлением </w:t>
      </w:r>
      <w:proofErr w:type="spellStart"/>
      <w:r w:rsidRPr="004F7F63">
        <w:rPr>
          <w:rFonts w:ascii="Cambria" w:eastAsia="Times New Roman" w:hAnsi="Cambria" w:cs="Times New Roman"/>
          <w:sz w:val="24"/>
          <w:szCs w:val="24"/>
          <w:lang w:eastAsia="ru-RU"/>
        </w:rPr>
        <w:t>майнинговой</w:t>
      </w:r>
      <w:proofErr w:type="spellEnd"/>
      <w:r w:rsidRPr="004F7F63">
        <w:rPr>
          <w:rFonts w:ascii="Cambria" w:eastAsia="Times New Roman" w:hAnsi="Cambria" w:cs="Times New Roman"/>
          <w:sz w:val="24"/>
          <w:szCs w:val="24"/>
          <w:lang w:eastAsia="ru-RU"/>
        </w:rPr>
        <w:t xml:space="preserve"> деятельности, его состав и отягчающие обстоятельства, а также правила квалификации данного вида преступлений.</w:t>
      </w:r>
    </w:p>
    <w:p w14:paraId="7E8DA44E" w14:textId="77777777" w:rsidR="006B5DF9" w:rsidRPr="004F7F63" w:rsidRDefault="006B5DF9" w:rsidP="006B5DF9">
      <w:pPr>
        <w:spacing w:after="0" w:line="240" w:lineRule="auto"/>
        <w:rPr>
          <w:rFonts w:ascii="Cambria" w:eastAsia="Times New Roman" w:hAnsi="Cambria" w:cs="Times New Roman"/>
          <w:b/>
          <w:bCs/>
          <w:i/>
          <w:iCs/>
          <w:sz w:val="24"/>
          <w:szCs w:val="24"/>
          <w:lang w:eastAsia="ru-RU"/>
        </w:rPr>
      </w:pPr>
      <w:r w:rsidRPr="004F7F63">
        <w:rPr>
          <w:rFonts w:ascii="Cambria" w:eastAsia="Calibri" w:hAnsi="Cambria" w:cs="Times New Roman"/>
          <w:b/>
          <w:bCs/>
          <w:i/>
          <w:iCs/>
        </w:rPr>
        <w:br w:type="page"/>
      </w:r>
    </w:p>
    <w:p w14:paraId="1AE54956" w14:textId="77777777" w:rsidR="006B5DF9" w:rsidRPr="004F7F63" w:rsidRDefault="006B5DF9" w:rsidP="006B5DF9">
      <w:pPr>
        <w:spacing w:after="0" w:line="240" w:lineRule="auto"/>
        <w:ind w:firstLine="709"/>
        <w:jc w:val="right"/>
        <w:rPr>
          <w:rFonts w:ascii="Cambria" w:eastAsia="Times New Roman" w:hAnsi="Cambria" w:cs="Times New Roman"/>
          <w:b/>
          <w:bCs/>
          <w:i/>
          <w:iCs/>
          <w:sz w:val="24"/>
          <w:szCs w:val="24"/>
          <w:lang w:eastAsia="ru-RU"/>
        </w:rPr>
      </w:pPr>
      <w:r w:rsidRPr="004F7F63">
        <w:rPr>
          <w:rFonts w:ascii="Cambria" w:eastAsia="Times New Roman" w:hAnsi="Cambria" w:cs="Times New Roman"/>
          <w:b/>
          <w:bCs/>
          <w:i/>
          <w:iCs/>
          <w:sz w:val="24"/>
          <w:szCs w:val="24"/>
          <w:lang w:eastAsia="ru-RU"/>
        </w:rPr>
        <w:lastRenderedPageBreak/>
        <w:t>Приложение №2</w:t>
      </w:r>
    </w:p>
    <w:p w14:paraId="693B2B9A" w14:textId="77777777" w:rsidR="006B5DF9" w:rsidRPr="004F7F63" w:rsidRDefault="006B5DF9" w:rsidP="006B5DF9">
      <w:pPr>
        <w:spacing w:after="0" w:line="240" w:lineRule="auto"/>
        <w:ind w:firstLine="709"/>
        <w:jc w:val="right"/>
        <w:rPr>
          <w:rFonts w:ascii="Cambria" w:eastAsia="Times New Roman" w:hAnsi="Cambria" w:cs="Times New Roman"/>
          <w:b/>
          <w:bCs/>
          <w:sz w:val="24"/>
          <w:szCs w:val="24"/>
          <w:lang w:eastAsia="ru-RU"/>
        </w:rPr>
      </w:pPr>
    </w:p>
    <w:tbl>
      <w:tblPr>
        <w:tblW w:w="10392"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639"/>
        <w:gridCol w:w="15"/>
      </w:tblGrid>
      <w:tr w:rsidR="006B5DF9" w:rsidRPr="002E38E4" w14:paraId="314BD92A" w14:textId="77777777" w:rsidTr="009E7BA9">
        <w:trPr>
          <w:trHeight w:val="517"/>
        </w:trPr>
        <w:tc>
          <w:tcPr>
            <w:tcW w:w="10392" w:type="dxa"/>
            <w:gridSpan w:val="3"/>
            <w:shd w:val="clear" w:color="auto" w:fill="E0E0E0"/>
            <w:vAlign w:val="center"/>
          </w:tcPr>
          <w:p w14:paraId="1E04981A" w14:textId="77777777" w:rsidR="006B5DF9" w:rsidRPr="00AE7F3B" w:rsidRDefault="006B5DF9" w:rsidP="009E7BA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КАЗУСЫ:</w:t>
            </w:r>
          </w:p>
        </w:tc>
      </w:tr>
      <w:tr w:rsidR="006B5DF9" w:rsidRPr="002E38E4" w14:paraId="4D5D724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5D6F12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w:t>
            </w:r>
          </w:p>
        </w:tc>
        <w:tc>
          <w:tcPr>
            <w:tcW w:w="9639" w:type="dxa"/>
            <w:tcBorders>
              <w:top w:val="single" w:sz="4" w:space="0" w:color="auto"/>
              <w:left w:val="single" w:sz="4" w:space="0" w:color="auto"/>
              <w:bottom w:val="single" w:sz="4" w:space="0" w:color="auto"/>
              <w:right w:val="single" w:sz="4" w:space="0" w:color="auto"/>
            </w:tcBorders>
            <w:vAlign w:val="center"/>
          </w:tcPr>
          <w:p w14:paraId="61EF522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На одной из дорог города Ташкента Р. управлял личным автомобилем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Спарк</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не превышая установленной скорости 60 км/ч. Внезапно гражданин К. в нетрезвом состоянии пересекает дорогу на близком расстоянии. Чтобы не наехать на К., Р. немедленно поворачивает руль вправо. В результате автомобиль выезжает на тротуар и сбивает пешехода В., шедшего по тротуару, и его ребенка на руках. Из-за полученных травм они погибают на месте. </w:t>
            </w:r>
          </w:p>
          <w:p w14:paraId="352F268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квалифицирует действия Р.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3 статьи 266 Уголовного кодекса, то есть как нарушение правил дорожного движения, повлекшее человеческие жертвы. Защитник утверждает, что Р. находился в состоянии крайней необходимости и должен быть освобожден от ответственности на основании статьи 38 Уголовного кодекса.</w:t>
            </w:r>
          </w:p>
          <w:p w14:paraId="6CE55DF5"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Проанализируйте мнения следователя и защитника и выскажите свое мнение?</w:t>
            </w:r>
          </w:p>
          <w:p w14:paraId="36526F33"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обстоятельства, исключающие преступность деяния, и какие виды вы знаете?</w:t>
            </w:r>
          </w:p>
          <w:p w14:paraId="1380C04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Объясните подробно понятие крайней необходимости?</w:t>
            </w:r>
          </w:p>
        </w:tc>
      </w:tr>
      <w:tr w:rsidR="006B5DF9" w:rsidRPr="002E38E4" w14:paraId="172759A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4F7069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b/>
                <w:bCs/>
                <w:noProof/>
                <w:sz w:val="24"/>
                <w:szCs w:val="24"/>
                <w:lang w:val="uz-Latn-UZ"/>
              </w:rPr>
              <w:t>2.</w:t>
            </w:r>
          </w:p>
        </w:tc>
        <w:tc>
          <w:tcPr>
            <w:tcW w:w="9639" w:type="dxa"/>
            <w:tcBorders>
              <w:top w:val="single" w:sz="4" w:space="0" w:color="auto"/>
              <w:left w:val="single" w:sz="4" w:space="0" w:color="auto"/>
              <w:bottom w:val="single" w:sz="4" w:space="0" w:color="auto"/>
              <w:right w:val="single" w:sz="4" w:space="0" w:color="auto"/>
            </w:tcBorders>
            <w:vAlign w:val="center"/>
          </w:tcPr>
          <w:p w14:paraId="63C5543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Н. и О. несколько дней наблюдали за 15-летним несовершеннолетним В., проживающим по адресу: </w:t>
            </w:r>
            <w:proofErr w:type="spellStart"/>
            <w:r w:rsidRPr="004F7F63">
              <w:rPr>
                <w:rFonts w:ascii="Cambria" w:eastAsia="Times New Roman" w:hAnsi="Cambria" w:cs="Times New Roman"/>
                <w:sz w:val="24"/>
                <w:szCs w:val="24"/>
                <w:lang w:eastAsia="ru-RU"/>
              </w:rPr>
              <w:t>Мирзачульский</w:t>
            </w:r>
            <w:proofErr w:type="spellEnd"/>
            <w:r w:rsidRPr="004F7F63">
              <w:rPr>
                <w:rFonts w:ascii="Cambria" w:eastAsia="Times New Roman" w:hAnsi="Cambria" w:cs="Times New Roman"/>
                <w:sz w:val="24"/>
                <w:szCs w:val="24"/>
                <w:lang w:eastAsia="ru-RU"/>
              </w:rPr>
              <w:t xml:space="preserve"> район, улица Навои, дом 18, квартира 2, с целью изнасилования. 29.03.2023 г. в 22:30, когда 20-летняя тетя В., С., надела куртку В. и вышла на улицу, находившиеся в состоянии алкогольного опьянения Н. и О. надели мешок на голову С., затащили ее в автомобиль и увезли. В автомобиле О., приняв С. за В., изнасиловал ее.</w:t>
            </w:r>
          </w:p>
          <w:p w14:paraId="243C3E50"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Объясните понятие ошибки?</w:t>
            </w:r>
          </w:p>
          <w:p w14:paraId="362F3A5C"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Какой тип ошибки имеет место в данном случае?</w:t>
            </w:r>
          </w:p>
          <w:p w14:paraId="4CDEB73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Дайте правовую оценку вопросу уголовной ответственности этих лиц?</w:t>
            </w:r>
          </w:p>
        </w:tc>
      </w:tr>
      <w:tr w:rsidR="006B5DF9" w:rsidRPr="002E38E4" w14:paraId="5E3C48E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BA716A3"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b/>
                <w:bCs/>
                <w:noProof/>
                <w:sz w:val="24"/>
                <w:szCs w:val="24"/>
                <w:lang w:val="uz-Latn-UZ"/>
              </w:rPr>
              <w:t>3.</w:t>
            </w:r>
          </w:p>
        </w:tc>
        <w:tc>
          <w:tcPr>
            <w:tcW w:w="9639" w:type="dxa"/>
            <w:tcBorders>
              <w:top w:val="single" w:sz="4" w:space="0" w:color="auto"/>
              <w:left w:val="single" w:sz="4" w:space="0" w:color="auto"/>
              <w:bottom w:val="single" w:sz="4" w:space="0" w:color="auto"/>
              <w:right w:val="single" w:sz="4" w:space="0" w:color="auto"/>
            </w:tcBorders>
            <w:vAlign w:val="center"/>
          </w:tcPr>
          <w:p w14:paraId="341C432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А. с целью отомстить Б. выжидает у его дома, пока все не уйдут, и, убедившись, что Б. и его сожители вышли из дома, поджигает дом, но приехавший в гости В. остался в этом доме и в результате пожара погибает.</w:t>
            </w:r>
          </w:p>
          <w:p w14:paraId="3B4A1EFE"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Выскажите свое мнение о ситуации?</w:t>
            </w:r>
          </w:p>
          <w:p w14:paraId="2593C39A"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Имеется ли в данном случае ошибка, и если да, то какая? Опишите?</w:t>
            </w:r>
          </w:p>
          <w:p w14:paraId="30C3AFC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Проанализируйте формы вины, какие формы вины присутствуют в данном случае?</w:t>
            </w:r>
          </w:p>
        </w:tc>
      </w:tr>
      <w:tr w:rsidR="006B5DF9" w:rsidRPr="002E38E4" w14:paraId="4E881DB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9C5A24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b/>
                <w:bCs/>
                <w:noProof/>
                <w:sz w:val="24"/>
                <w:szCs w:val="24"/>
                <w:lang w:val="uz-Latn-UZ"/>
              </w:rPr>
              <w:t>4.</w:t>
            </w:r>
          </w:p>
        </w:tc>
        <w:tc>
          <w:tcPr>
            <w:tcW w:w="9639" w:type="dxa"/>
            <w:tcBorders>
              <w:top w:val="single" w:sz="4" w:space="0" w:color="auto"/>
              <w:left w:val="single" w:sz="4" w:space="0" w:color="auto"/>
              <w:bottom w:val="single" w:sz="4" w:space="0" w:color="auto"/>
              <w:right w:val="single" w:sz="4" w:space="0" w:color="auto"/>
            </w:tcBorders>
            <w:vAlign w:val="center"/>
          </w:tcPr>
          <w:p w14:paraId="3DF062C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4 февраля 2022 года в 04:00, когда А. ехал на своем автомобиле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Дамас</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по маршруту Ташкент-Джизак, он съехал с дороги, упал в придорожную канаву, и его супруга Б., находившаяся в автомобиле, скончалась. Данная авария была обнаружена следственным органом 4 февраля 2022 года в 08:00.</w:t>
            </w:r>
          </w:p>
          <w:p w14:paraId="4A09467A"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заключении судебно-автотехнической экспертизы указано, что водитель нарушил соответствующий пункт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Правил дорожного движения</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Согласно заключению судебно-медицинской экспертизы, в результате автомобильной аварии у погибшей Б. были переломы ноги и ребра, которые расцениваются как травмы средней тяжести, а также было указано, что причиной ее смерти стали переохлаждение и обморожение организма.</w:t>
            </w:r>
          </w:p>
          <w:p w14:paraId="60E1914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обвинил А. в нарушении правил безопасности дорожного движения и эксплуатации транспортных средств, повлекшем смерть человека по части 2 статьи 266 Уголовного кодекса, заявив, что смерть наступила в результате ДТП, </w:t>
            </w:r>
            <w:proofErr w:type="gramStart"/>
            <w:r w:rsidRPr="004F7F63">
              <w:rPr>
                <w:rFonts w:ascii="Cambria" w:eastAsia="Times New Roman" w:hAnsi="Cambria" w:cs="Times New Roman"/>
                <w:sz w:val="24"/>
                <w:szCs w:val="24"/>
                <w:lang w:eastAsia="ru-RU"/>
              </w:rPr>
              <w:t>и</w:t>
            </w:r>
            <w:proofErr w:type="gramEnd"/>
            <w:r w:rsidRPr="004F7F63">
              <w:rPr>
                <w:rFonts w:ascii="Cambria" w:eastAsia="Times New Roman" w:hAnsi="Cambria" w:cs="Times New Roman"/>
                <w:sz w:val="24"/>
                <w:szCs w:val="24"/>
                <w:lang w:eastAsia="ru-RU"/>
              </w:rPr>
              <w:t xml:space="preserve"> если бы не ДТП, не было бы и смерти. Защитник ходатайствовал о квалификации действий водителя А. по части 1 статьи 266 Уголовного кодекса, так как он не смог доставить </w:t>
            </w:r>
            <w:r w:rsidRPr="004F7F63">
              <w:rPr>
                <w:rFonts w:ascii="Cambria" w:eastAsia="Times New Roman" w:hAnsi="Cambria" w:cs="Times New Roman"/>
                <w:sz w:val="24"/>
                <w:szCs w:val="24"/>
                <w:lang w:eastAsia="ru-RU"/>
              </w:rPr>
              <w:lastRenderedPageBreak/>
              <w:t>свою жену в больницу из-за получения тяжких телесных повреждений согласно заключению судебно-медицинской экспертизы, а нарушение правил безопасности движения или эксплуатации транспортных средств лицом, управляющим транспортным средством, повлекло причинение средней тяжести или тяжкого вреда здоровью.</w:t>
            </w:r>
          </w:p>
          <w:p w14:paraId="488F64A0"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Объясните состав преступления в действиях А.?</w:t>
            </w:r>
          </w:p>
          <w:p w14:paraId="4014366D"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называется необходимым признаком объективной стороны преступления?</w:t>
            </w:r>
          </w:p>
          <w:p w14:paraId="6278C77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Существует ли причинно-следственная связь между действиями А. и наступившими последствиями?</w:t>
            </w:r>
          </w:p>
        </w:tc>
      </w:tr>
      <w:tr w:rsidR="006B5DF9" w:rsidRPr="002E38E4" w14:paraId="04CF7BF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6E8728F"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5.</w:t>
            </w:r>
          </w:p>
        </w:tc>
        <w:tc>
          <w:tcPr>
            <w:tcW w:w="9639" w:type="dxa"/>
            <w:tcBorders>
              <w:top w:val="single" w:sz="4" w:space="0" w:color="auto"/>
              <w:left w:val="single" w:sz="4" w:space="0" w:color="auto"/>
              <w:bottom w:val="single" w:sz="4" w:space="0" w:color="auto"/>
              <w:right w:val="single" w:sz="4" w:space="0" w:color="auto"/>
            </w:tcBorders>
            <w:vAlign w:val="center"/>
          </w:tcPr>
          <w:p w14:paraId="2E7FAE9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решил убить своего любовника, который начал его шантажировать. С этой целью он угостил Г. отравленным тортом. Однако, когда яд начал действовать, В. помог Г. промыть желудок, вызвал скорую помощь, назвал врачам название яда, который он ему дал, и Г. был доставлен в больницу. Хотя медицинские работники оказали квалифицированную помощь и спасли жизнь Г., выяснилось, что он получил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травму средней тяжести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 результате отравления внутренних органов.</w:t>
            </w:r>
          </w:p>
          <w:p w14:paraId="7358C99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Следователь квалифицировал действия В. по ч. 1 ст. 25,97 УК, т.е. как покушение на умышленное убийство. Участвующий в суде прокурор просил признать подсудимого виновным в умышленном причинении телесных повреждений средней тяжести по соответствующей части статьи 105 УК, а защитник, утверждая, что в действиях В. имеется добровольный отказ от совершения преступления, просил не привлекать его к уголовной ответственности по статье 26 УК.</w:t>
            </w:r>
          </w:p>
          <w:p w14:paraId="303B7D2E"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Какое из мнений следователя, прокурора и защитника вы считаете правильным?</w:t>
            </w:r>
          </w:p>
          <w:p w14:paraId="753E0BF9"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вы понимаете под стадиями совершения преступления?</w:t>
            </w:r>
          </w:p>
          <w:p w14:paraId="685E4D7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 Опишите содержание подготовки к преступлению и покушения на преступление, а также вопросы ответственности за них?</w:t>
            </w:r>
          </w:p>
        </w:tc>
      </w:tr>
      <w:tr w:rsidR="006B5DF9" w:rsidRPr="002E38E4" w14:paraId="20EBC76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6D39E7B"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6.</w:t>
            </w:r>
          </w:p>
        </w:tc>
        <w:tc>
          <w:tcPr>
            <w:tcW w:w="9639" w:type="dxa"/>
            <w:tcBorders>
              <w:top w:val="single" w:sz="4" w:space="0" w:color="auto"/>
              <w:left w:val="single" w:sz="4" w:space="0" w:color="auto"/>
              <w:bottom w:val="single" w:sz="4" w:space="0" w:color="auto"/>
              <w:right w:val="single" w:sz="4" w:space="0" w:color="auto"/>
            </w:tcBorders>
            <w:vAlign w:val="center"/>
          </w:tcPr>
          <w:p w14:paraId="1F738FC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Гражданин Ч. проник через балкон в квартиру соседа М. и украл фотоаппарат иностранного производства. Однако, испугавшись ответственности, он решил вернуть украденное, и на следующий день Ч. снова зашел в квартиру М. и попытался поставить фотоаппарат на место, когда его задержал хозяин квартиры.</w:t>
            </w:r>
          </w:p>
          <w:p w14:paraId="2F60916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квалифицировал действия Ч.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г</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169 УК, то есть как кражу, совершенную с незаконным проникновением в жилище, хранилище или иное помещение. Защитник же заявил, что Ч. добровольно отказался от совершения преступления и не должен привлекаться к уголовной ответственности согласно статье 26 Уголовного кодекса.</w:t>
            </w:r>
          </w:p>
          <w:p w14:paraId="26B5EAEA"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Каково ваше мнение по этому поводу?</w:t>
            </w:r>
          </w:p>
          <w:p w14:paraId="2C01E116"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неоконченное преступление?</w:t>
            </w:r>
          </w:p>
          <w:p w14:paraId="5F24C6C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contextualSpacing/>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 Изложите содержание приготовления к преступлению и покушения на преступление, вопросы ответственности за них?</w:t>
            </w:r>
          </w:p>
        </w:tc>
      </w:tr>
      <w:tr w:rsidR="006B5DF9" w:rsidRPr="002E38E4" w14:paraId="7299D4E0"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04E340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7.</w:t>
            </w:r>
          </w:p>
        </w:tc>
        <w:tc>
          <w:tcPr>
            <w:tcW w:w="9639" w:type="dxa"/>
            <w:tcBorders>
              <w:top w:val="single" w:sz="4" w:space="0" w:color="auto"/>
              <w:left w:val="single" w:sz="4" w:space="0" w:color="auto"/>
              <w:bottom w:val="single" w:sz="4" w:space="0" w:color="auto"/>
              <w:right w:val="single" w:sz="4" w:space="0" w:color="auto"/>
            </w:tcBorders>
            <w:vAlign w:val="center"/>
          </w:tcPr>
          <w:p w14:paraId="232DE5E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Гражданин П. обратился к своему знакомому Т. с просьбой украсть спутниковую антенну, установленную на крыше дома Ф., пообещав выплатить ему 1 млн сумов. На основании этого плана было совершено преступление: Т. тайно вынес антенну, передал ее П. и получил деньги.</w:t>
            </w:r>
          </w:p>
          <w:p w14:paraId="32DA8D97"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Спустя несколько дней П. был пойман при попытке проникнуть в дом Ф., чтобы украсть у него телевизор.</w:t>
            </w:r>
          </w:p>
          <w:p w14:paraId="0576A13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квалифицировал действия П. по пунктам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г</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28,169 УК, то есть как соучастие в краже, совершенной группой лиц по предварительному сговору с незаконным проникновением в жилище, хранилище или иное помещение, и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3 статьи 25,169 УК, то есть как покушение на повторную кражу.</w:t>
            </w:r>
          </w:p>
          <w:p w14:paraId="33128548"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lastRenderedPageBreak/>
              <w:t>– Правильно ли квалифицированы преступные действия П. как соучастие и неоконченное преступление?</w:t>
            </w:r>
          </w:p>
          <w:p w14:paraId="688FE2A3"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виды соучастия в преступлении?</w:t>
            </w:r>
          </w:p>
          <w:p w14:paraId="72F66BF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Объясните формы соучастия в преступлении?</w:t>
            </w:r>
          </w:p>
        </w:tc>
      </w:tr>
      <w:tr w:rsidR="006B5DF9" w:rsidRPr="002E38E4" w14:paraId="1C95661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2887AE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8.</w:t>
            </w:r>
          </w:p>
        </w:tc>
        <w:tc>
          <w:tcPr>
            <w:tcW w:w="9639" w:type="dxa"/>
            <w:tcBorders>
              <w:top w:val="single" w:sz="4" w:space="0" w:color="auto"/>
              <w:left w:val="single" w:sz="4" w:space="0" w:color="auto"/>
              <w:bottom w:val="single" w:sz="4" w:space="0" w:color="auto"/>
              <w:right w:val="single" w:sz="4" w:space="0" w:color="auto"/>
            </w:tcBorders>
            <w:vAlign w:val="center"/>
          </w:tcPr>
          <w:p w14:paraId="18DFCE8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Вечером, возвращаясь домой, С. увидел, что его знакомый Н. пытался войти во двор Т., с которым у него были холодные отношения. Испуганный С. говорит Н.: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Не волнуйся, я ничего не видел</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уходит. Н. похитил из дома Т. имущество в крупном размере на сумму 150 млн сумов.</w:t>
            </w:r>
          </w:p>
          <w:p w14:paraId="5D03E0D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После раскрытия преступления следователь квалифицировал действия Н.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3 статьи 169 УК, санкция которой предусматривает наказание в виде лишения свободы на срок от пяти до восьми лет, то есть как кражу в крупном размере, совершенную с незаконным проникновением в жилище, хранилище или иное помещение, а действия С. квалифицировал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3 статьи 169 через статью 28 УК, то есть как соучастие в этой краже.</w:t>
            </w:r>
          </w:p>
          <w:p w14:paraId="78D6A93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Защитник просил квалифицировать действия С. по ч. 1 ст. 241 УК, то есть как несообщение о достоверно известном готовящемся или совершенном тяжком или особо тяжком преступлении.</w:t>
            </w:r>
          </w:p>
          <w:p w14:paraId="5E25C95D"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Выскажите свое мнение, проанализировав решение следователя и мнение защитника?</w:t>
            </w:r>
          </w:p>
          <w:p w14:paraId="6AAAEBB2"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Объясните пределы ответственности за соучастие в преступлении?</w:t>
            </w:r>
          </w:p>
          <w:p w14:paraId="3A20EF9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Изложите содержание прикосновенности к преступлению?</w:t>
            </w:r>
          </w:p>
        </w:tc>
      </w:tr>
      <w:tr w:rsidR="006B5DF9" w:rsidRPr="002E38E4" w14:paraId="37A6D0D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A79D36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9.</w:t>
            </w:r>
          </w:p>
        </w:tc>
        <w:tc>
          <w:tcPr>
            <w:tcW w:w="9639" w:type="dxa"/>
            <w:tcBorders>
              <w:top w:val="single" w:sz="4" w:space="0" w:color="auto"/>
              <w:left w:val="single" w:sz="4" w:space="0" w:color="auto"/>
              <w:bottom w:val="single" w:sz="4" w:space="0" w:color="auto"/>
              <w:right w:val="single" w:sz="4" w:space="0" w:color="auto"/>
            </w:tcBorders>
            <w:vAlign w:val="center"/>
          </w:tcPr>
          <w:p w14:paraId="1EAFCA7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Ш. отправил письмо жене предпринимателя Т., в котором потребовал от нее денег в размере 6 тысяч долларов США и заявил, что если она не отдаст эти деньги, то покажет ее мужу фотографии, дискредитирующие ее. Испугавшись, Т. сначала отдала Ш. 4 тысячи долларов США, но, поскольку она не отдала оставшиеся деньги, Ш. отправил еще более угрожающее письмо, в которое вложил копии фотографий.</w:t>
            </w:r>
          </w:p>
          <w:p w14:paraId="58F826D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ходе оперативного мероприятия Ш. был задержан с вещественными доказательствами при получении от Т. 2000 долларов США.</w:t>
            </w:r>
          </w:p>
          <w:p w14:paraId="42F671C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квалифицировал действия Ш.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165 Уголовного кодекса, то есть как совершение повторного вымогательства. Защитник заявил, что Ш. совершил не два, а одно вымогательство, и что его действия следует квалифицировать по части 1 статьи 165 Уголовного кодекса.</w:t>
            </w:r>
          </w:p>
          <w:p w14:paraId="037896B3"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Обоснованы ли мнения следователя и защитника законом?</w:t>
            </w:r>
          </w:p>
          <w:p w14:paraId="443A009B"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повторное совершение преступления?</w:t>
            </w:r>
          </w:p>
          <w:p w14:paraId="00362144"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В чем разница между повторным преступлением и совокупностью преступлений?</w:t>
            </w:r>
          </w:p>
        </w:tc>
      </w:tr>
      <w:tr w:rsidR="006B5DF9" w:rsidRPr="002E38E4" w14:paraId="2772800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5A6CF9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10.</w:t>
            </w:r>
          </w:p>
        </w:tc>
        <w:tc>
          <w:tcPr>
            <w:tcW w:w="9639" w:type="dxa"/>
            <w:tcBorders>
              <w:top w:val="single" w:sz="4" w:space="0" w:color="auto"/>
              <w:left w:val="single" w:sz="4" w:space="0" w:color="auto"/>
              <w:bottom w:val="single" w:sz="4" w:space="0" w:color="auto"/>
              <w:right w:val="single" w:sz="4" w:space="0" w:color="auto"/>
            </w:tcBorders>
            <w:vAlign w:val="center"/>
          </w:tcPr>
          <w:p w14:paraId="3B763237"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А. был признан судом виновным по части 1 статьи 97 УК за совершение особо тяжкого умышленного убийства в возрасте 17 лет и приговорен к 8 годам лишения свободы.</w:t>
            </w:r>
          </w:p>
          <w:p w14:paraId="40712C77"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Через год после отбытия наказания, в возрасте 26 лет, он совершил разбой с незаконным проникновением в жилище, хранилище или иное помещение, предусмотренный пунктом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3 статьи 164 Уголовного кодекса, являющийся особо тяжким преступлением.</w:t>
            </w:r>
          </w:p>
          <w:p w14:paraId="50C3ABD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Суд приговорил А. к 9 годам лишения свободы и признал его особо опасным рецидивистом.</w:t>
            </w:r>
          </w:p>
          <w:p w14:paraId="7DA361EA"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Дайте оценку и комментарий к решению суда?</w:t>
            </w:r>
          </w:p>
          <w:p w14:paraId="7FF04AE9"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вы понимаете под совершением нескольких преступлений?</w:t>
            </w:r>
          </w:p>
          <w:p w14:paraId="4076C50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Опишите рецидив преступлений и его виды, а также условия признания лица особо опасным рецидивистом?</w:t>
            </w:r>
          </w:p>
        </w:tc>
      </w:tr>
      <w:tr w:rsidR="006B5DF9" w:rsidRPr="002E38E4" w14:paraId="5E6DD6A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EA6737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11.</w:t>
            </w:r>
          </w:p>
        </w:tc>
        <w:tc>
          <w:tcPr>
            <w:tcW w:w="9639" w:type="dxa"/>
            <w:tcBorders>
              <w:top w:val="single" w:sz="4" w:space="0" w:color="auto"/>
              <w:left w:val="single" w:sz="4" w:space="0" w:color="auto"/>
              <w:bottom w:val="single" w:sz="4" w:space="0" w:color="auto"/>
              <w:right w:val="single" w:sz="4" w:space="0" w:color="auto"/>
            </w:tcBorders>
            <w:vAlign w:val="center"/>
          </w:tcPr>
          <w:p w14:paraId="02A998A5"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15-летний У., проезжая на велосипеде, сорвал с головы пешехода В., переходившего дорогу, меховую шапку и скрылся. Увидев это, Ф., ехавший на </w:t>
            </w:r>
            <w:r w:rsidRPr="004F7F63">
              <w:rPr>
                <w:rFonts w:ascii="Cambria" w:eastAsia="Times New Roman" w:hAnsi="Cambria" w:cs="Times New Roman"/>
                <w:sz w:val="24"/>
                <w:szCs w:val="24"/>
                <w:lang w:eastAsia="ru-RU"/>
              </w:rPr>
              <w:lastRenderedPageBreak/>
              <w:t>мотоцикле, догнал У. с целью задержать его, умышленно сбил его мотоциклом и, нанеся ему телесные повреждения средней тяжести, сумел вернуть шапку владельцу.</w:t>
            </w:r>
          </w:p>
          <w:p w14:paraId="3F51ACC3"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Следователь квалифицировал действия Ф. по части 1 статьи 105 Уголовного кодекса, а именно как умышленное причинение вреда здоровью средней тяжести. Защитник же подчеркнул, что, если бы Ф. причинил У. тяжкие телесные повреждения, он мог бы быть обвинен по статье 108 Уголовного кодекса, но в данном случае к Ф. следует применить статью 39 Уголовного кодекса, и он не должен привлекаться к уголовной ответственности за причинение вреда при задержании лица, совершившего общественно опасное деяние.</w:t>
            </w:r>
          </w:p>
          <w:p w14:paraId="3B5D7EDF"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Проанализируйте мнения следователя и защитника и выскажите свое мнение?</w:t>
            </w:r>
          </w:p>
          <w:p w14:paraId="0CD90D2D"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обстоятельства, исключающие преступность деяния, и какие виды вы знаете?</w:t>
            </w:r>
          </w:p>
          <w:p w14:paraId="7DDB3ADB"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 Подробно объясните причинение вреда при задержании лица, совершившего общественно опасное деяние?</w:t>
            </w:r>
          </w:p>
        </w:tc>
      </w:tr>
      <w:tr w:rsidR="006B5DF9" w:rsidRPr="002E38E4" w14:paraId="52522410"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6D0782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12.</w:t>
            </w:r>
          </w:p>
        </w:tc>
        <w:tc>
          <w:tcPr>
            <w:tcW w:w="9639" w:type="dxa"/>
            <w:tcBorders>
              <w:top w:val="single" w:sz="4" w:space="0" w:color="auto"/>
              <w:left w:val="single" w:sz="4" w:space="0" w:color="auto"/>
              <w:bottom w:val="single" w:sz="4" w:space="0" w:color="auto"/>
              <w:right w:val="single" w:sz="4" w:space="0" w:color="auto"/>
            </w:tcBorders>
            <w:vAlign w:val="center"/>
          </w:tcPr>
          <w:p w14:paraId="769DF51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13-летний Б., воспользовавшись временным отсутствием продавца Т., наклонился над прилавком и попытался похитить часть выручки от продажи. В этот момент второй продавец П. поймал Б., дважды ударил его головой о стену и нанес ему телесные повреждения средней тяжести.</w:t>
            </w:r>
          </w:p>
          <w:p w14:paraId="24D132E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Следователь, оценив действия П. как умышленное причинение вреда средней тяжести, предъявил обвинение по части 1 статьи 105 Уголовного кодекса. Защитник же утверждал, что П. задержал Б. при совершении общественно опасного деяния, и потребовал признать его не подлежащим уголовной ответственности, применив статью 39 Уголовного кодекса.</w:t>
            </w:r>
          </w:p>
          <w:p w14:paraId="089B7C67"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Выскажите свое отношение к мнениям следователя и защитника?</w:t>
            </w:r>
          </w:p>
          <w:p w14:paraId="500027C6"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обстоятельства, исключающие преступность деяния, и какие их виды вы знаете?</w:t>
            </w:r>
          </w:p>
          <w:p w14:paraId="3102C527"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Cyrl-UZ"/>
              </w:rPr>
            </w:pPr>
            <w:r w:rsidRPr="004F7F63">
              <w:rPr>
                <w:rFonts w:ascii="Cambria" w:eastAsia="Times New Roman" w:hAnsi="Cambria" w:cs="Times New Roman"/>
                <w:b/>
                <w:bCs/>
                <w:sz w:val="24"/>
                <w:szCs w:val="24"/>
                <w:lang w:eastAsia="ru-RU"/>
              </w:rPr>
              <w:t>– Подробно объясните причинение вреда при задержании лица, совершившего общественно опасное деяние?</w:t>
            </w:r>
          </w:p>
        </w:tc>
      </w:tr>
      <w:tr w:rsidR="006B5DF9" w:rsidRPr="002E38E4" w14:paraId="3813515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43E4AD0"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13.</w:t>
            </w:r>
          </w:p>
        </w:tc>
        <w:tc>
          <w:tcPr>
            <w:tcW w:w="9639" w:type="dxa"/>
            <w:tcBorders>
              <w:top w:val="single" w:sz="4" w:space="0" w:color="auto"/>
              <w:left w:val="single" w:sz="4" w:space="0" w:color="auto"/>
              <w:bottom w:val="single" w:sz="4" w:space="0" w:color="auto"/>
              <w:right w:val="single" w:sz="4" w:space="0" w:color="auto"/>
            </w:tcBorders>
            <w:vAlign w:val="center"/>
          </w:tcPr>
          <w:p w14:paraId="54C8CE99"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20 апреля 2022 года неизвестным лицом совершено преступление, предусмотренное частью 1 статьи 132 Уголовного кодекса, за которое предусмотрено наказание в виде штрафа от ста до трехсот базовых расчетных величин или обязательных общественных работ до трехсот шестидесяти часов либо исправительных работ до трех лет.</w:t>
            </w:r>
          </w:p>
          <w:p w14:paraId="36AAB6E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Несмотря на проведенные следственно-оперативные мероприятия, преступление осталось нераскрытым.</w:t>
            </w:r>
          </w:p>
          <w:p w14:paraId="4E375DEF"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Если это преступление не будет раскрыто позже, когда истечет срок (год, месяц, день) привлечения к уголовной ответственности?</w:t>
            </w:r>
          </w:p>
          <w:p w14:paraId="3D1B857F"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Перечислите виды освобождения от ответственности?</w:t>
            </w:r>
          </w:p>
          <w:p w14:paraId="63DD33A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В каких случаях освобождаются от ответственности в связи с истечением срока давности привлечения к ответственности?</w:t>
            </w:r>
          </w:p>
        </w:tc>
      </w:tr>
      <w:tr w:rsidR="006B5DF9" w:rsidRPr="002E38E4" w14:paraId="395E9793"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823DE2D"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14.</w:t>
            </w:r>
          </w:p>
        </w:tc>
        <w:tc>
          <w:tcPr>
            <w:tcW w:w="9639" w:type="dxa"/>
            <w:tcBorders>
              <w:top w:val="single" w:sz="4" w:space="0" w:color="auto"/>
              <w:left w:val="single" w:sz="4" w:space="0" w:color="auto"/>
              <w:bottom w:val="single" w:sz="4" w:space="0" w:color="auto"/>
              <w:right w:val="single" w:sz="4" w:space="0" w:color="auto"/>
            </w:tcBorders>
            <w:vAlign w:val="center"/>
          </w:tcPr>
          <w:p w14:paraId="730F5C4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12 июня 2023 года А. совершил преступление, предусмотренное частью 1 статьи 129 УК, которое наказывается ограничением свободы от двух до трех лет либо лишением свободы от двух до трех лет.</w:t>
            </w:r>
          </w:p>
          <w:p w14:paraId="2F55151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25 июня 2023 года следователь, привлекая А. к участию в уголовном деле в качестве обвиняемого, избрал ему меру пресечения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Расписка о надлежащем поведении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 соответствии с требованиями УПК. Однако через три дня А. с целью уклонения от уголовной ответственности покинул территорию Узбекистана.</w:t>
            </w:r>
          </w:p>
          <w:p w14:paraId="6E18189B"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Когда истечет срок (год, месяц, день) привлечения к уголовной ответственности, если обвиняемый по данному преступлению не будет задержан и не привлечен к следствию?</w:t>
            </w:r>
          </w:p>
          <w:p w14:paraId="2D74E40D"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lastRenderedPageBreak/>
              <w:t>– Перечислите виды освобождения от ответственности?</w:t>
            </w:r>
          </w:p>
          <w:p w14:paraId="785D965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В каких случаях освобождаются от ответственности в связи с истечением срока давности привлечения к ответственности?</w:t>
            </w:r>
          </w:p>
        </w:tc>
      </w:tr>
      <w:tr w:rsidR="006B5DF9" w:rsidRPr="002E38E4" w14:paraId="7487598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CE9ACF4"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15.</w:t>
            </w:r>
          </w:p>
        </w:tc>
        <w:tc>
          <w:tcPr>
            <w:tcW w:w="9639" w:type="dxa"/>
            <w:tcBorders>
              <w:top w:val="single" w:sz="4" w:space="0" w:color="auto"/>
              <w:left w:val="single" w:sz="4" w:space="0" w:color="auto"/>
              <w:bottom w:val="single" w:sz="4" w:space="0" w:color="auto"/>
              <w:right w:val="single" w:sz="4" w:space="0" w:color="auto"/>
            </w:tcBorders>
            <w:vAlign w:val="center"/>
          </w:tcPr>
          <w:p w14:paraId="2B9D029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Мастер автобазы Ш. совершил преступление, предусмотренное частью 1 статьи 169 УК, сняв карбюратор с ремонтируемого чужого легкового автомобиля и спрятав его в своем доме.</w:t>
            </w:r>
          </w:p>
          <w:p w14:paraId="4178BE0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Ш., узнав о намерении директора автобазы Р. подать в суд на ночного сторожа Т., являвшегося отцом Ш., с целью его увольнения, признался в совершении преступления и вернул похищенный карбюратор.</w:t>
            </w:r>
          </w:p>
          <w:p w14:paraId="501E2F30"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Можно ли освободить Ш. от уголовной ответственности на основании правил примирения?</w:t>
            </w:r>
          </w:p>
          <w:p w14:paraId="310523D3"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Перечислите виды освобождения от ответственности?</w:t>
            </w:r>
          </w:p>
          <w:p w14:paraId="2D3C11E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Объясните условия освобождения от уголовной ответственности в связи с примирением?</w:t>
            </w:r>
          </w:p>
        </w:tc>
      </w:tr>
      <w:tr w:rsidR="006B5DF9" w:rsidRPr="002E38E4" w14:paraId="673AE65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78279FF"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16.</w:t>
            </w:r>
          </w:p>
        </w:tc>
        <w:tc>
          <w:tcPr>
            <w:tcW w:w="9639" w:type="dxa"/>
            <w:tcBorders>
              <w:top w:val="single" w:sz="4" w:space="0" w:color="auto"/>
              <w:left w:val="single" w:sz="4" w:space="0" w:color="auto"/>
              <w:bottom w:val="single" w:sz="4" w:space="0" w:color="auto"/>
              <w:right w:val="single" w:sz="4" w:space="0" w:color="auto"/>
            </w:tcBorders>
            <w:vAlign w:val="center"/>
          </w:tcPr>
          <w:p w14:paraId="338ED91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За совершение преступления, предусмотренного частью 1 статьи 105 Уголовного кодекса, Н. был приговорен к одному году исправительных работ с удержанием 20 процентов от месячной заработной платы.</w:t>
            </w:r>
          </w:p>
          <w:p w14:paraId="0A2C378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Через год и два месяца после полного отбытия наказания Н. совершил аналогичное преступление, и его действия были квалифицированы по пункту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к</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105 Уголовного кодекса, то есть как преступление, совершенное опасным рецидивистом.</w:t>
            </w:r>
          </w:p>
          <w:p w14:paraId="5D5C0C64"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Правильно ли квалифицированы действия Н. на основании правил о судимости и ее погашении?</w:t>
            </w:r>
          </w:p>
          <w:p w14:paraId="2F542EF2"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Что такое судимость?</w:t>
            </w:r>
          </w:p>
          <w:p w14:paraId="4B99D2DB"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 Объясните значение погашения и снятия судимости?</w:t>
            </w:r>
          </w:p>
        </w:tc>
      </w:tr>
      <w:tr w:rsidR="006B5DF9" w:rsidRPr="002E38E4" w14:paraId="1D32033B"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9A355B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17.</w:t>
            </w:r>
          </w:p>
        </w:tc>
        <w:tc>
          <w:tcPr>
            <w:tcW w:w="9639" w:type="dxa"/>
            <w:tcBorders>
              <w:top w:val="single" w:sz="4" w:space="0" w:color="auto"/>
              <w:left w:val="single" w:sz="4" w:space="0" w:color="auto"/>
              <w:bottom w:val="single" w:sz="4" w:space="0" w:color="auto"/>
              <w:right w:val="single" w:sz="4" w:space="0" w:color="auto"/>
            </w:tcBorders>
            <w:vAlign w:val="center"/>
          </w:tcPr>
          <w:p w14:paraId="6A1C63E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отношении 16-летнего К. возбуждено уголовное дело по пунктам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 и</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г</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169 УК за то, что он по подстрекательству 15-летнего гражданина Д. проник в дом гражданки Н. и совершил кражу вещей, то есть кражу, совершенную группой лиц по предварительному сговору с незаконным проникновением в жилище, хранилище или иное помещение.</w:t>
            </w:r>
          </w:p>
          <w:p w14:paraId="5E32BDD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направил уголовное дело в суд с обвинительным заключением для привлечения несовершеннолетнего Д. к ответственности по пунктам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w:t>
            </w:r>
            <w:r w:rsidRPr="004F7F63">
              <w:rPr>
                <w:rFonts w:ascii="Cambria" w:eastAsia="Times New Roman" w:hAnsi="Cambria" w:cs="Times New Roman"/>
                <w:sz w:val="24"/>
                <w:szCs w:val="24"/>
                <w:lang w:val="uz-Cyrl-UZ" w:eastAsia="ru-RU"/>
              </w:rPr>
              <w:t>” и</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г</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части 2 статьи 28,169 УК как подстрекателя данной кражи, хотя тот не проникал в дом. Учитывая, согласно заключению судебно-психиатрической экспертизы, гражданин К. совершил деяние в состоянии невменяемости, следователь вынес постановление о применении к нему принудительной меры медицинского характера.</w:t>
            </w:r>
          </w:p>
          <w:p w14:paraId="5BA997CD"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Правильно ли квалифицированы действия Д. как соучастника и в составе группы лиц?</w:t>
            </w:r>
          </w:p>
          <w:p w14:paraId="1431843E"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xml:space="preserve">– Можно ли применить к </w:t>
            </w:r>
            <w:proofErr w:type="spellStart"/>
            <w:r w:rsidRPr="004F7F63">
              <w:rPr>
                <w:rFonts w:ascii="Cambria" w:eastAsia="Times New Roman" w:hAnsi="Cambria" w:cs="Times New Roman"/>
                <w:b/>
                <w:bCs/>
                <w:sz w:val="24"/>
                <w:szCs w:val="24"/>
                <w:lang w:eastAsia="ru-RU"/>
              </w:rPr>
              <w:t>К</w:t>
            </w:r>
            <w:proofErr w:type="spellEnd"/>
            <w:r w:rsidRPr="004F7F63">
              <w:rPr>
                <w:rFonts w:ascii="Cambria" w:eastAsia="Times New Roman" w:hAnsi="Cambria" w:cs="Times New Roman"/>
                <w:b/>
                <w:bCs/>
                <w:sz w:val="24"/>
                <w:szCs w:val="24"/>
                <w:lang w:eastAsia="ru-RU"/>
              </w:rPr>
              <w:t>. принудительную меру медицинского характера?</w:t>
            </w:r>
          </w:p>
          <w:p w14:paraId="4AAB002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 Опишите виды принудительных мер медицинского характера?</w:t>
            </w:r>
          </w:p>
        </w:tc>
      </w:tr>
      <w:tr w:rsidR="006B5DF9" w:rsidRPr="002E38E4" w14:paraId="47762B5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2B2BC3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18.</w:t>
            </w:r>
          </w:p>
        </w:tc>
        <w:tc>
          <w:tcPr>
            <w:tcW w:w="9639" w:type="dxa"/>
            <w:tcBorders>
              <w:top w:val="single" w:sz="4" w:space="0" w:color="auto"/>
              <w:left w:val="single" w:sz="4" w:space="0" w:color="auto"/>
              <w:bottom w:val="single" w:sz="4" w:space="0" w:color="auto"/>
              <w:right w:val="single" w:sz="4" w:space="0" w:color="auto"/>
            </w:tcBorders>
            <w:vAlign w:val="center"/>
          </w:tcPr>
          <w:p w14:paraId="3DEB2BE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М., забеременевшая от добровольного полового акта, сразу после рождения ребенка положила новорожденного в ванну, наполненную водой, и выбросила в туалет, в результате чего ребенок погиб.</w:t>
            </w:r>
          </w:p>
          <w:p w14:paraId="0200E17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Следователь квалифицировал действия М. по статье 99 УК как умышленное убийство матерью своего новорожденного ребенка </w:t>
            </w:r>
            <w:proofErr w:type="gramStart"/>
            <w:r w:rsidRPr="004F7F63">
              <w:rPr>
                <w:rFonts w:ascii="Cambria" w:eastAsia="Times New Roman" w:hAnsi="Cambria" w:cs="Times New Roman"/>
                <w:sz w:val="24"/>
                <w:szCs w:val="24"/>
                <w:lang w:eastAsia="ru-RU"/>
              </w:rPr>
              <w:t>во время</w:t>
            </w:r>
            <w:proofErr w:type="gramEnd"/>
            <w:r w:rsidRPr="004F7F63">
              <w:rPr>
                <w:rFonts w:ascii="Cambria" w:eastAsia="Times New Roman" w:hAnsi="Cambria" w:cs="Times New Roman"/>
                <w:sz w:val="24"/>
                <w:szCs w:val="24"/>
                <w:lang w:eastAsia="ru-RU"/>
              </w:rPr>
              <w:t xml:space="preserve"> или сразу же после родов.</w:t>
            </w:r>
          </w:p>
          <w:p w14:paraId="76D5645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Также в ходе осмотра места происшествия в доме М. было обнаружено 5 граммов наркотического средства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принадлежащего ее сестре Ф., и действия Ф., выразившиеся в незаконном изготовлении, приобретении, хранении наркотических средств, их аналогов или психотропных веществ без цели сбыта, были квалифицированы по части 1 статьи 276 УК.</w:t>
            </w:r>
          </w:p>
          <w:p w14:paraId="7376877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По заключению судебно-наркологической экспертизы установлено, что Ф. страдает наркоманией, а М. - алкоголизмом.</w:t>
            </w:r>
          </w:p>
          <w:p w14:paraId="2536C8F4"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Как будет решаться вопрос об ответственности М. и Ф. в случае рассмотрения данного дела судом?</w:t>
            </w:r>
          </w:p>
          <w:p w14:paraId="41C7F675" w14:textId="77777777" w:rsidR="006B5DF9" w:rsidRPr="004F7F63" w:rsidRDefault="006B5DF9" w:rsidP="009E7BA9">
            <w:pPr>
              <w:spacing w:after="0" w:line="240" w:lineRule="auto"/>
              <w:ind w:firstLine="466"/>
              <w:jc w:val="both"/>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 Объясните содержание применения принудительных мер медицинского характера, назначаемых наряду с наказанием?</w:t>
            </w:r>
          </w:p>
          <w:p w14:paraId="2F46BABA"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 Изложите порядок продления, изменения и прекращения применения принудительных мер медицинского характера?</w:t>
            </w:r>
          </w:p>
        </w:tc>
      </w:tr>
      <w:tr w:rsidR="006B5DF9" w:rsidRPr="002E38E4" w14:paraId="5681738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B69842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19.</w:t>
            </w:r>
          </w:p>
        </w:tc>
        <w:tc>
          <w:tcPr>
            <w:tcW w:w="9639" w:type="dxa"/>
            <w:tcBorders>
              <w:top w:val="single" w:sz="4" w:space="0" w:color="auto"/>
              <w:left w:val="single" w:sz="4" w:space="0" w:color="auto"/>
              <w:bottom w:val="single" w:sz="4" w:space="0" w:color="auto"/>
              <w:right w:val="single" w:sz="4" w:space="0" w:color="auto"/>
            </w:tcBorders>
            <w:vAlign w:val="center"/>
          </w:tcPr>
          <w:p w14:paraId="3A003E1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Когда Х.У. вместе со своими знакомыми </w:t>
            </w:r>
            <w:proofErr w:type="spellStart"/>
            <w:r w:rsidRPr="004F7F63">
              <w:rPr>
                <w:rFonts w:ascii="Cambria" w:eastAsia="Times New Roman" w:hAnsi="Cambria" w:cs="Times New Roman"/>
                <w:sz w:val="24"/>
                <w:szCs w:val="24"/>
                <w:lang w:eastAsia="ru-RU"/>
              </w:rPr>
              <w:t>Ф.Ирискуловым</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А.Абдазовым</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О.Девятаевым</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Д.Мухаммадиевым</w:t>
            </w:r>
            <w:proofErr w:type="spellEnd"/>
            <w:r w:rsidRPr="004F7F63">
              <w:rPr>
                <w:rFonts w:ascii="Cambria" w:eastAsia="Times New Roman" w:hAnsi="Cambria" w:cs="Times New Roman"/>
                <w:sz w:val="24"/>
                <w:szCs w:val="24"/>
                <w:lang w:eastAsia="ru-RU"/>
              </w:rPr>
              <w:t xml:space="preserve"> распивал спиртные напитки во дворе своего дома, во время их беседы </w:t>
            </w:r>
            <w:proofErr w:type="spellStart"/>
            <w:r w:rsidRPr="004F7F63">
              <w:rPr>
                <w:rFonts w:ascii="Cambria" w:eastAsia="Times New Roman" w:hAnsi="Cambria" w:cs="Times New Roman"/>
                <w:sz w:val="24"/>
                <w:szCs w:val="24"/>
                <w:lang w:eastAsia="ru-RU"/>
              </w:rPr>
              <w:t>Ф.Ирискулов</w:t>
            </w:r>
            <w:proofErr w:type="spellEnd"/>
            <w:r w:rsidRPr="004F7F63">
              <w:rPr>
                <w:rFonts w:ascii="Cambria" w:eastAsia="Times New Roman" w:hAnsi="Cambria" w:cs="Times New Roman"/>
                <w:sz w:val="24"/>
                <w:szCs w:val="24"/>
                <w:lang w:eastAsia="ru-RU"/>
              </w:rPr>
              <w:t xml:space="preserve"> в состоянии алкогольного опьянения оскорбил Убайдуллаева словами, унижающими его достоинство и задевающими его самолюбие, ударил его кулаком в грудь. В это время </w:t>
            </w:r>
            <w:proofErr w:type="spellStart"/>
            <w:r w:rsidRPr="004F7F63">
              <w:rPr>
                <w:rFonts w:ascii="Cambria" w:eastAsia="Times New Roman" w:hAnsi="Cambria" w:cs="Times New Roman"/>
                <w:sz w:val="24"/>
                <w:szCs w:val="24"/>
                <w:lang w:eastAsia="ru-RU"/>
              </w:rPr>
              <w:t>А.Абдазов</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О.Девятаев</w:t>
            </w:r>
            <w:proofErr w:type="spellEnd"/>
            <w:r w:rsidRPr="004F7F63">
              <w:rPr>
                <w:rFonts w:ascii="Cambria" w:eastAsia="Times New Roman" w:hAnsi="Cambria" w:cs="Times New Roman"/>
                <w:sz w:val="24"/>
                <w:szCs w:val="24"/>
                <w:lang w:eastAsia="ru-RU"/>
              </w:rPr>
              <w:t xml:space="preserve"> и </w:t>
            </w:r>
            <w:proofErr w:type="spellStart"/>
            <w:r w:rsidRPr="004F7F63">
              <w:rPr>
                <w:rFonts w:ascii="Cambria" w:eastAsia="Times New Roman" w:hAnsi="Cambria" w:cs="Times New Roman"/>
                <w:sz w:val="24"/>
                <w:szCs w:val="24"/>
                <w:lang w:eastAsia="ru-RU"/>
              </w:rPr>
              <w:t>Д.Мухаммадиев</w:t>
            </w:r>
            <w:proofErr w:type="spellEnd"/>
            <w:r w:rsidRPr="004F7F63">
              <w:rPr>
                <w:rFonts w:ascii="Cambria" w:eastAsia="Times New Roman" w:hAnsi="Cambria" w:cs="Times New Roman"/>
                <w:sz w:val="24"/>
                <w:szCs w:val="24"/>
                <w:lang w:eastAsia="ru-RU"/>
              </w:rPr>
              <w:t xml:space="preserve"> разняли их.</w:t>
            </w:r>
          </w:p>
          <w:p w14:paraId="365BA5D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После этого Х.У., чтобы отомстить </w:t>
            </w:r>
            <w:proofErr w:type="spellStart"/>
            <w:r w:rsidRPr="004F7F63">
              <w:rPr>
                <w:rFonts w:ascii="Cambria" w:eastAsia="Times New Roman" w:hAnsi="Cambria" w:cs="Times New Roman"/>
                <w:sz w:val="24"/>
                <w:szCs w:val="24"/>
                <w:lang w:eastAsia="ru-RU"/>
              </w:rPr>
              <w:t>Ф.Ирискулову</w:t>
            </w:r>
            <w:proofErr w:type="spellEnd"/>
            <w:r w:rsidRPr="004F7F63">
              <w:rPr>
                <w:rFonts w:ascii="Cambria" w:eastAsia="Times New Roman" w:hAnsi="Cambria" w:cs="Times New Roman"/>
                <w:sz w:val="24"/>
                <w:szCs w:val="24"/>
                <w:lang w:eastAsia="ru-RU"/>
              </w:rPr>
              <w:t xml:space="preserve">, вынес из дома кухонный нож и вернулся на веранду, где сидел со своими знакомыми. </w:t>
            </w:r>
            <w:proofErr w:type="spellStart"/>
            <w:r w:rsidRPr="004F7F63">
              <w:rPr>
                <w:rFonts w:ascii="Cambria" w:eastAsia="Times New Roman" w:hAnsi="Cambria" w:cs="Times New Roman"/>
                <w:sz w:val="24"/>
                <w:szCs w:val="24"/>
                <w:lang w:eastAsia="ru-RU"/>
              </w:rPr>
              <w:t>О.Девятаев</w:t>
            </w:r>
            <w:proofErr w:type="spellEnd"/>
            <w:r w:rsidRPr="004F7F63">
              <w:rPr>
                <w:rFonts w:ascii="Cambria" w:eastAsia="Times New Roman" w:hAnsi="Cambria" w:cs="Times New Roman"/>
                <w:sz w:val="24"/>
                <w:szCs w:val="24"/>
                <w:lang w:eastAsia="ru-RU"/>
              </w:rPr>
              <w:t xml:space="preserve">, увидев нож в руке Х.У., понял, что тот хочет ударить </w:t>
            </w:r>
            <w:proofErr w:type="spellStart"/>
            <w:r w:rsidRPr="004F7F63">
              <w:rPr>
                <w:rFonts w:ascii="Cambria" w:eastAsia="Times New Roman" w:hAnsi="Cambria" w:cs="Times New Roman"/>
                <w:sz w:val="24"/>
                <w:szCs w:val="24"/>
                <w:lang w:eastAsia="ru-RU"/>
              </w:rPr>
              <w:t>Ф.Ирискулова</w:t>
            </w:r>
            <w:proofErr w:type="spellEnd"/>
            <w:r w:rsidRPr="004F7F63">
              <w:rPr>
                <w:rFonts w:ascii="Cambria" w:eastAsia="Times New Roman" w:hAnsi="Cambria" w:cs="Times New Roman"/>
                <w:sz w:val="24"/>
                <w:szCs w:val="24"/>
                <w:lang w:eastAsia="ru-RU"/>
              </w:rPr>
              <w:t xml:space="preserve">, и, чтобы остановить действия Х.У., схватил лезвие ножа, который тот держал в правой руке, пытаясь отобрать его. Х.У., не желая отдавать нож и намереваясь довести свой преступный план до конца, не подчинился попыткам </w:t>
            </w:r>
            <w:proofErr w:type="spellStart"/>
            <w:r w:rsidRPr="004F7F63">
              <w:rPr>
                <w:rFonts w:ascii="Cambria" w:eastAsia="Times New Roman" w:hAnsi="Cambria" w:cs="Times New Roman"/>
                <w:sz w:val="24"/>
                <w:szCs w:val="24"/>
                <w:lang w:eastAsia="ru-RU"/>
              </w:rPr>
              <w:t>О.Девятаева</w:t>
            </w:r>
            <w:proofErr w:type="spellEnd"/>
            <w:r w:rsidRPr="004F7F63">
              <w:rPr>
                <w:rFonts w:ascii="Cambria" w:eastAsia="Times New Roman" w:hAnsi="Cambria" w:cs="Times New Roman"/>
                <w:sz w:val="24"/>
                <w:szCs w:val="24"/>
                <w:lang w:eastAsia="ru-RU"/>
              </w:rPr>
              <w:t xml:space="preserve"> успокоить его, оказал активное сопротивление, вырвал нож, порезав 2, 3, 4 пальцы правой руки </w:t>
            </w:r>
            <w:proofErr w:type="spellStart"/>
            <w:r w:rsidRPr="004F7F63">
              <w:rPr>
                <w:rFonts w:ascii="Cambria" w:eastAsia="Times New Roman" w:hAnsi="Cambria" w:cs="Times New Roman"/>
                <w:sz w:val="24"/>
                <w:szCs w:val="24"/>
                <w:lang w:eastAsia="ru-RU"/>
              </w:rPr>
              <w:t>О.Девятаева</w:t>
            </w:r>
            <w:proofErr w:type="spellEnd"/>
            <w:r w:rsidRPr="004F7F63">
              <w:rPr>
                <w:rFonts w:ascii="Cambria" w:eastAsia="Times New Roman" w:hAnsi="Cambria" w:cs="Times New Roman"/>
                <w:sz w:val="24"/>
                <w:szCs w:val="24"/>
                <w:lang w:eastAsia="ru-RU"/>
              </w:rPr>
              <w:t xml:space="preserve"> и нанеся ему легкий вред здоровью.</w:t>
            </w:r>
          </w:p>
          <w:p w14:paraId="74F70C7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Затем Х.У., продолжая свои преступные действия, ударил </w:t>
            </w:r>
            <w:proofErr w:type="spellStart"/>
            <w:r w:rsidRPr="004F7F63">
              <w:rPr>
                <w:rFonts w:ascii="Cambria" w:eastAsia="Times New Roman" w:hAnsi="Cambria" w:cs="Times New Roman"/>
                <w:sz w:val="24"/>
                <w:szCs w:val="24"/>
                <w:lang w:eastAsia="ru-RU"/>
              </w:rPr>
              <w:t>Ирискулова</w:t>
            </w:r>
            <w:proofErr w:type="spellEnd"/>
            <w:r w:rsidRPr="004F7F63">
              <w:rPr>
                <w:rFonts w:ascii="Cambria" w:eastAsia="Times New Roman" w:hAnsi="Cambria" w:cs="Times New Roman"/>
                <w:sz w:val="24"/>
                <w:szCs w:val="24"/>
                <w:lang w:eastAsia="ru-RU"/>
              </w:rPr>
              <w:t xml:space="preserve"> кухонным ножом, который он вынес из дома, дважды в переднюю поверхность левой грудной клетки, пробив грудную и брюшную полости, в результате чего </w:t>
            </w:r>
            <w:proofErr w:type="spellStart"/>
            <w:r w:rsidRPr="004F7F63">
              <w:rPr>
                <w:rFonts w:ascii="Cambria" w:eastAsia="Times New Roman" w:hAnsi="Cambria" w:cs="Times New Roman"/>
                <w:sz w:val="24"/>
                <w:szCs w:val="24"/>
                <w:lang w:eastAsia="ru-RU"/>
              </w:rPr>
              <w:t>Ирискулов</w:t>
            </w:r>
            <w:proofErr w:type="spellEnd"/>
            <w:r w:rsidRPr="004F7F63">
              <w:rPr>
                <w:rFonts w:ascii="Cambria" w:eastAsia="Times New Roman" w:hAnsi="Cambria" w:cs="Times New Roman"/>
                <w:sz w:val="24"/>
                <w:szCs w:val="24"/>
                <w:lang w:eastAsia="ru-RU"/>
              </w:rPr>
              <w:t xml:space="preserve"> скончался от полученных опасных для жизни травм.</w:t>
            </w:r>
          </w:p>
          <w:p w14:paraId="44A7054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Проанализируйте Уголовный закон и соответствующие постановления Пленума Верховного суда Республики Узбекистан и квалифицируйте деяние Х.У.,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49D5868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F3A68A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20.</w:t>
            </w:r>
          </w:p>
        </w:tc>
        <w:tc>
          <w:tcPr>
            <w:tcW w:w="9639" w:type="dxa"/>
            <w:tcBorders>
              <w:top w:val="single" w:sz="4" w:space="0" w:color="auto"/>
              <w:left w:val="single" w:sz="4" w:space="0" w:color="auto"/>
              <w:bottom w:val="single" w:sz="4" w:space="0" w:color="auto"/>
              <w:right w:val="single" w:sz="4" w:space="0" w:color="auto"/>
            </w:tcBorders>
            <w:vAlign w:val="center"/>
          </w:tcPr>
          <w:p w14:paraId="3ECE6BC5"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После того, как преступление П., умышленно убившего свою супругу из ревности, не было раскрыто, спустя 1 год он поссорился со своей любовницей К. из-за денег и трижды ударил ее ножом в грудь. К. умерла по дороге, когда соседи везли ее в больницу.</w:t>
            </w:r>
          </w:p>
          <w:p w14:paraId="100943E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ходе следственных действий были раскрыты оба преступления П.</w:t>
            </w:r>
          </w:p>
          <w:p w14:paraId="4E7DC403"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Проанализируйте Уголовный закон и соответствующие постановления Пленума Верховного суда Республики Узбекистан, чтобы квалифицировать действия П., и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486CB379"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F979270"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21.</w:t>
            </w:r>
          </w:p>
        </w:tc>
        <w:tc>
          <w:tcPr>
            <w:tcW w:w="9639" w:type="dxa"/>
            <w:tcBorders>
              <w:top w:val="single" w:sz="4" w:space="0" w:color="auto"/>
              <w:left w:val="single" w:sz="4" w:space="0" w:color="auto"/>
              <w:bottom w:val="single" w:sz="4" w:space="0" w:color="auto"/>
              <w:right w:val="single" w:sz="4" w:space="0" w:color="auto"/>
            </w:tcBorders>
            <w:vAlign w:val="center"/>
          </w:tcPr>
          <w:p w14:paraId="14D9838B"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Гражданин Д. 19 апреля 2024 года, примерно в 09:00 часов, пася принадлежащих ему овец в горной местности махалли </w:t>
            </w:r>
            <w:proofErr w:type="spellStart"/>
            <w:r w:rsidRPr="004F7F63">
              <w:rPr>
                <w:rFonts w:ascii="Cambria" w:eastAsia="Times New Roman" w:hAnsi="Cambria" w:cs="Times New Roman"/>
                <w:sz w:val="24"/>
                <w:szCs w:val="24"/>
                <w:lang w:eastAsia="ru-RU"/>
              </w:rPr>
              <w:t>Увак</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Ахангаранского</w:t>
            </w:r>
            <w:proofErr w:type="spellEnd"/>
            <w:r w:rsidRPr="004F7F63">
              <w:rPr>
                <w:rFonts w:ascii="Cambria" w:eastAsia="Times New Roman" w:hAnsi="Cambria" w:cs="Times New Roman"/>
                <w:sz w:val="24"/>
                <w:szCs w:val="24"/>
                <w:lang w:eastAsia="ru-RU"/>
              </w:rPr>
              <w:t xml:space="preserve"> района, поссорился со своим знакомым Р., 28.07.1982 года рождения, который занимался пастушеством в этом районе. В ходе ссоры Д. ударил Р. в живот кухонным ножом, который он принес с собой и который можно было использовать в качестве холодного оружия, нанеся ему телесные повреждения.</w:t>
            </w:r>
          </w:p>
          <w:p w14:paraId="77982F7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заключении судебно-медицинской экспертизы указано, что у Р. имеются такие телесные повреждения, как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колото-резаная рана, проникающая в брюшную полость из правой подвздошной области, с повреждением брюшины и мышц, без повреждения внутренних органов</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Эти повреждения относятся к категории тяжких телесных повреждений.</w:t>
            </w:r>
          </w:p>
          <w:p w14:paraId="24616BA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Проанализируйте Уголовный кодекс и соответствующие постановления Пленума Верховного суда Республики Узбекистан, чтобы квалифицировать деяние Д., и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4D3F5EB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D2E0AD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lastRenderedPageBreak/>
              <w:t>22.</w:t>
            </w:r>
          </w:p>
        </w:tc>
        <w:tc>
          <w:tcPr>
            <w:tcW w:w="9639" w:type="dxa"/>
            <w:tcBorders>
              <w:top w:val="single" w:sz="4" w:space="0" w:color="auto"/>
              <w:left w:val="single" w:sz="4" w:space="0" w:color="auto"/>
              <w:bottom w:val="single" w:sz="4" w:space="0" w:color="auto"/>
              <w:right w:val="single" w:sz="4" w:space="0" w:color="auto"/>
            </w:tcBorders>
            <w:vAlign w:val="center"/>
          </w:tcPr>
          <w:p w14:paraId="3A61AFF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Подсудимый К. с мая по сентябрь 2024 года проживал с М.Т. в качестве супружеской пары в арендованной квартире в городе Санкт-Петербурге Российской Федерации. К. обвинял М.Т. в том, что она не занимается домашними делами, разговаривает с другими мужчинами, заводит романы. Он избивал ее, оскорблял, унижал ее честь и достоинство. В результате этого М.Т., недовольная действиями мужа К., неоднократно жаловалась родителям.</w:t>
            </w:r>
          </w:p>
          <w:p w14:paraId="50A79D59"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Также, 1 сентября 2024 года, в арендованной квартире в Санкт-Петербурге, К. обвинил М.Т. в разговорах и любовных отношениях с другими мужчинами, избил ее и нанес ей телесные повреждения средней тяжести, которые, согласно заключению судебно-медицинской экспертизы, привели к длительному расстройству здоровья продолжительностью не менее двадцати одного дня, но не более четырех месяцев.</w:t>
            </w:r>
          </w:p>
          <w:p w14:paraId="494C2F4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Кроме того, после возвращения из Российской Федерации в Узбекистан, с конца сентября 2024 года, живя вместе с женой М.Т. в доме, расположенном в </w:t>
            </w:r>
            <w:proofErr w:type="spellStart"/>
            <w:r w:rsidRPr="004F7F63">
              <w:rPr>
                <w:rFonts w:ascii="Cambria" w:eastAsia="Times New Roman" w:hAnsi="Cambria" w:cs="Times New Roman"/>
                <w:sz w:val="24"/>
                <w:szCs w:val="24"/>
                <w:lang w:eastAsia="ru-RU"/>
              </w:rPr>
              <w:t>Гиждуванском</w:t>
            </w:r>
            <w:proofErr w:type="spellEnd"/>
            <w:r w:rsidRPr="004F7F63">
              <w:rPr>
                <w:rFonts w:ascii="Cambria" w:eastAsia="Times New Roman" w:hAnsi="Cambria" w:cs="Times New Roman"/>
                <w:sz w:val="24"/>
                <w:szCs w:val="24"/>
                <w:lang w:eastAsia="ru-RU"/>
              </w:rPr>
              <w:t xml:space="preserve"> районе, 20-21 октября 2024 года К., заподозрив М.Т. в переписке с незнакомыми мужчинами через социальную сеть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Telegram</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на своем мобильном телефоне, отобрал у нее телефон. В ходе осмотра тела М.Т., а также согласно заключению судебно-медицинской экспертизы № 69 от 20 ноября 2024 года, К. нанес ей на почве ревности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легкие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телесные повреждения в виде трех кровоподтеков размером 2x1,5 см, 1,5x1,1 см и 1,5x0,7 см в нижней части левого бедра.</w:t>
            </w:r>
          </w:p>
          <w:p w14:paraId="0ABEAFBB"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Не выдержав противоправных действий К., М.Т. 23 октября 2024 года, примерно в 13:30, повесилась на веревке на веранде своего дома в </w:t>
            </w:r>
            <w:proofErr w:type="spellStart"/>
            <w:r w:rsidRPr="004F7F63">
              <w:rPr>
                <w:rFonts w:ascii="Cambria" w:eastAsia="Times New Roman" w:hAnsi="Cambria" w:cs="Times New Roman"/>
                <w:sz w:val="24"/>
                <w:szCs w:val="24"/>
                <w:lang w:eastAsia="ru-RU"/>
              </w:rPr>
              <w:t>Гиждуванском</w:t>
            </w:r>
            <w:proofErr w:type="spellEnd"/>
            <w:r w:rsidRPr="004F7F63">
              <w:rPr>
                <w:rFonts w:ascii="Cambria" w:eastAsia="Times New Roman" w:hAnsi="Cambria" w:cs="Times New Roman"/>
                <w:sz w:val="24"/>
                <w:szCs w:val="24"/>
                <w:lang w:eastAsia="ru-RU"/>
              </w:rPr>
              <w:t xml:space="preserve"> районе, совершив самоубийство.</w:t>
            </w:r>
          </w:p>
          <w:p w14:paraId="506852DA"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Times New Roman" w:hAnsi="Cambria" w:cs="Times New Roman"/>
                <w:b/>
                <w:bCs/>
                <w:sz w:val="24"/>
                <w:szCs w:val="24"/>
                <w:lang w:eastAsia="ru-RU"/>
              </w:rPr>
              <w:t>Проанализируйте Уголовный кодекс и соответствующие постановления Пленума Верховного суда Республики Узбекистан для квалификации деяний К.,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7B9D5BC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320A2EA"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23.</w:t>
            </w:r>
          </w:p>
        </w:tc>
        <w:tc>
          <w:tcPr>
            <w:tcW w:w="9639" w:type="dxa"/>
            <w:tcBorders>
              <w:top w:val="single" w:sz="4" w:space="0" w:color="auto"/>
              <w:left w:val="single" w:sz="4" w:space="0" w:color="auto"/>
              <w:bottom w:val="single" w:sz="4" w:space="0" w:color="auto"/>
              <w:right w:val="single" w:sz="4" w:space="0" w:color="auto"/>
            </w:tcBorders>
            <w:vAlign w:val="center"/>
          </w:tcPr>
          <w:p w14:paraId="6616B31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25-летний гражданин А., занимающийся пастушеством в поле, поссорился с другим пастухом С. по поводу выпаса овец на определенном участке пастбища. В ходе ссоры А. находившимся при нем кухонным ножом 3 раза ударил С. в область шеи и грудной клетки. 17-летний Н., находившийся в 7-8 метрах от места происшествия и ставший свидетелем этого, но не участвовавший в драке, устно обратился к А. и попросил не трогать С. А. сказал Н. вообще не вмешиваться в этот инцидент и никому не рассказывать о том, что он видел, иначе он убьет и его этим ножом. Н. испуганно ответил “хорошо”.</w:t>
            </w:r>
          </w:p>
          <w:p w14:paraId="0FE1492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Воспользовавшись этой ситуацией, С. вскочил на коня и скрылся с места происшествия. Добравшись до места скопления людей, он потерял сознание. Люди доставили его в ближайшую больницу, где благодаря своевременной квалифицированной медицинской помощи его жизнь была спасена. Н. сообщил о случившемся в правоохранительные органы.</w:t>
            </w:r>
          </w:p>
          <w:p w14:paraId="50C0482A"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Квалифицируйте действия А. Подробно обсудив состав этих преступлений,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07824AF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ED6F06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24.</w:t>
            </w:r>
          </w:p>
        </w:tc>
        <w:tc>
          <w:tcPr>
            <w:tcW w:w="9639" w:type="dxa"/>
            <w:tcBorders>
              <w:top w:val="single" w:sz="4" w:space="0" w:color="auto"/>
              <w:left w:val="single" w:sz="4" w:space="0" w:color="auto"/>
              <w:bottom w:val="single" w:sz="4" w:space="0" w:color="auto"/>
              <w:right w:val="single" w:sz="4" w:space="0" w:color="auto"/>
            </w:tcBorders>
            <w:vAlign w:val="center"/>
          </w:tcPr>
          <w:p w14:paraId="76D19D3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Х. в период с 2022 года по октябрь 2024 года, работая няней у своей знакомой </w:t>
            </w:r>
            <w:proofErr w:type="spellStart"/>
            <w:r w:rsidRPr="004F7F63">
              <w:rPr>
                <w:rFonts w:ascii="Cambria" w:eastAsia="Times New Roman" w:hAnsi="Cambria" w:cs="Times New Roman"/>
                <w:sz w:val="24"/>
                <w:szCs w:val="24"/>
                <w:lang w:eastAsia="ru-RU"/>
              </w:rPr>
              <w:t>М.Рузимуротовой</w:t>
            </w:r>
            <w:proofErr w:type="spellEnd"/>
            <w:r w:rsidRPr="004F7F63">
              <w:rPr>
                <w:rFonts w:ascii="Cambria" w:eastAsia="Times New Roman" w:hAnsi="Cambria" w:cs="Times New Roman"/>
                <w:sz w:val="24"/>
                <w:szCs w:val="24"/>
                <w:lang w:eastAsia="ru-RU"/>
              </w:rPr>
              <w:t xml:space="preserve"> в доме, расположенном в </w:t>
            </w:r>
            <w:proofErr w:type="spellStart"/>
            <w:r w:rsidRPr="004F7F63">
              <w:rPr>
                <w:rFonts w:ascii="Cambria" w:eastAsia="Times New Roman" w:hAnsi="Cambria" w:cs="Times New Roman"/>
                <w:sz w:val="24"/>
                <w:szCs w:val="24"/>
                <w:lang w:eastAsia="ru-RU"/>
              </w:rPr>
              <w:t>Учтепинском</w:t>
            </w:r>
            <w:proofErr w:type="spellEnd"/>
            <w:r w:rsidRPr="004F7F63">
              <w:rPr>
                <w:rFonts w:ascii="Cambria" w:eastAsia="Times New Roman" w:hAnsi="Cambria" w:cs="Times New Roman"/>
                <w:sz w:val="24"/>
                <w:szCs w:val="24"/>
                <w:lang w:eastAsia="ru-RU"/>
              </w:rPr>
              <w:t xml:space="preserve"> районе города Ташкента, во время отсутствия </w:t>
            </w:r>
            <w:proofErr w:type="spellStart"/>
            <w:r w:rsidRPr="004F7F63">
              <w:rPr>
                <w:rFonts w:ascii="Cambria" w:eastAsia="Times New Roman" w:hAnsi="Cambria" w:cs="Times New Roman"/>
                <w:sz w:val="24"/>
                <w:szCs w:val="24"/>
                <w:lang w:eastAsia="ru-RU"/>
              </w:rPr>
              <w:t>М.Рузимуротовой</w:t>
            </w:r>
            <w:proofErr w:type="spellEnd"/>
            <w:r w:rsidRPr="004F7F63">
              <w:rPr>
                <w:rFonts w:ascii="Cambria" w:eastAsia="Times New Roman" w:hAnsi="Cambria" w:cs="Times New Roman"/>
                <w:sz w:val="24"/>
                <w:szCs w:val="24"/>
                <w:lang w:eastAsia="ru-RU"/>
              </w:rPr>
              <w:t xml:space="preserve"> систематически избивала ее ребенка </w:t>
            </w:r>
            <w:proofErr w:type="spellStart"/>
            <w:r w:rsidRPr="004F7F63">
              <w:rPr>
                <w:rFonts w:ascii="Cambria" w:eastAsia="Times New Roman" w:hAnsi="Cambria" w:cs="Times New Roman"/>
                <w:sz w:val="24"/>
                <w:szCs w:val="24"/>
                <w:lang w:eastAsia="ru-RU"/>
              </w:rPr>
              <w:t>О.Гиёсиддинову</w:t>
            </w:r>
            <w:proofErr w:type="spellEnd"/>
            <w:r w:rsidRPr="004F7F63">
              <w:rPr>
                <w:rFonts w:ascii="Cambria" w:eastAsia="Times New Roman" w:hAnsi="Cambria" w:cs="Times New Roman"/>
                <w:sz w:val="24"/>
                <w:szCs w:val="24"/>
                <w:lang w:eastAsia="ru-RU"/>
              </w:rPr>
              <w:t>, 09.01.2021 года рождения, нанося телесные повреждения по различным частям тела. Три таких случая были зафиксированы на домашней видеокамере.</w:t>
            </w:r>
          </w:p>
          <w:p w14:paraId="62896C9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заключении судебно-медицинской экспертизы от 25 октября 2024 года указано, что у несовершеннолетней </w:t>
            </w:r>
            <w:proofErr w:type="spellStart"/>
            <w:r w:rsidRPr="004F7F63">
              <w:rPr>
                <w:rFonts w:ascii="Cambria" w:eastAsia="Times New Roman" w:hAnsi="Cambria" w:cs="Times New Roman"/>
                <w:sz w:val="24"/>
                <w:szCs w:val="24"/>
                <w:lang w:eastAsia="ru-RU"/>
              </w:rPr>
              <w:t>О.Гиёсиддиновой</w:t>
            </w:r>
            <w:proofErr w:type="spellEnd"/>
            <w:r w:rsidRPr="004F7F63">
              <w:rPr>
                <w:rFonts w:ascii="Cambria" w:eastAsia="Times New Roman" w:hAnsi="Cambria" w:cs="Times New Roman"/>
                <w:sz w:val="24"/>
                <w:szCs w:val="24"/>
                <w:lang w:eastAsia="ru-RU"/>
              </w:rPr>
              <w:t xml:space="preserve"> были обнаружены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кровоподтеки в правой подчелюстной области, в передней области верхней трети правого бедра и на передней поверхности верхней трети левого бедра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Эти телесные повреждения оцениваются как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легкие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4D17075D"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lastRenderedPageBreak/>
              <w:t>Квалифицируйте деяние Х.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30621633"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C82807B"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25.</w:t>
            </w:r>
          </w:p>
        </w:tc>
        <w:tc>
          <w:tcPr>
            <w:tcW w:w="9639" w:type="dxa"/>
            <w:tcBorders>
              <w:top w:val="single" w:sz="4" w:space="0" w:color="auto"/>
              <w:left w:val="single" w:sz="4" w:space="0" w:color="auto"/>
              <w:bottom w:val="single" w:sz="4" w:space="0" w:color="auto"/>
              <w:right w:val="single" w:sz="4" w:space="0" w:color="auto"/>
            </w:tcBorders>
            <w:vAlign w:val="center"/>
          </w:tcPr>
          <w:p w14:paraId="2587C29B"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Э.А., которая в ноябре 2020 года забеременела от полового акта со своим знакомым, односельчанином </w:t>
            </w:r>
            <w:proofErr w:type="spellStart"/>
            <w:r w:rsidRPr="004F7F63">
              <w:rPr>
                <w:rFonts w:ascii="Cambria" w:eastAsia="Times New Roman" w:hAnsi="Cambria" w:cs="Times New Roman"/>
                <w:sz w:val="24"/>
                <w:szCs w:val="24"/>
                <w:lang w:eastAsia="ru-RU"/>
              </w:rPr>
              <w:t>Ш.Хайдаровым</w:t>
            </w:r>
            <w:proofErr w:type="spellEnd"/>
            <w:r w:rsidRPr="004F7F63">
              <w:rPr>
                <w:rFonts w:ascii="Cambria" w:eastAsia="Times New Roman" w:hAnsi="Cambria" w:cs="Times New Roman"/>
                <w:sz w:val="24"/>
                <w:szCs w:val="24"/>
                <w:lang w:eastAsia="ru-RU"/>
              </w:rPr>
              <w:t xml:space="preserve">, и через некоторое время узнала, что у нее беременность сроком 19-20 недель, с целью прерывания беременности, 18 марта 2021 года в 18:00 пошла в частную клинику, где обратилась к Д.К., временно работавшей там стажером, и сказала: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Сестра, я учусь в институте, сейчас у меня беременность 18-19 недель, пожалуйста, помогите мне прервать ее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6441789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После этого, 18 марта 2021 года, в 18:00, Д.К., не обращаясь ни к какому врачу в частной клинике, где она проходила стажировку, по собственному желанию приняла гражданку Э.А. в клинику, поместила ее в палату, дала ей 4 таблетки под названием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Сайтотек</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по 1 таблетке в час, в случае, когда это было недопустимо с медицинской точки зрения, искусственно прервала беременность, находившуюся в ее утробе, отдала ей плод, а затем выписала ее из клиники в 23:00 того же дня.</w:t>
            </w:r>
          </w:p>
          <w:p w14:paraId="3EBB3EB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Квалифицируйте деяние Д.К.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058C06A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DFA77F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26.</w:t>
            </w:r>
          </w:p>
        </w:tc>
        <w:tc>
          <w:tcPr>
            <w:tcW w:w="9639" w:type="dxa"/>
            <w:tcBorders>
              <w:top w:val="single" w:sz="4" w:space="0" w:color="auto"/>
              <w:left w:val="single" w:sz="4" w:space="0" w:color="auto"/>
              <w:bottom w:val="single" w:sz="4" w:space="0" w:color="auto"/>
              <w:right w:val="single" w:sz="4" w:space="0" w:color="auto"/>
            </w:tcBorders>
            <w:vAlign w:val="center"/>
          </w:tcPr>
          <w:p w14:paraId="4CD85B73"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С.С. 5 августа 2024 года, примерно в 01:10, перелез через стену дома №45 по улице Машиностроителей, </w:t>
            </w:r>
            <w:proofErr w:type="spellStart"/>
            <w:r w:rsidRPr="004F7F63">
              <w:rPr>
                <w:rFonts w:ascii="Cambria" w:eastAsia="Times New Roman" w:hAnsi="Cambria" w:cs="Times New Roman"/>
                <w:sz w:val="24"/>
                <w:szCs w:val="24"/>
                <w:lang w:eastAsia="ru-RU"/>
              </w:rPr>
              <w:t>Яшнабадского</w:t>
            </w:r>
            <w:proofErr w:type="spellEnd"/>
            <w:r w:rsidRPr="004F7F63">
              <w:rPr>
                <w:rFonts w:ascii="Cambria" w:eastAsia="Times New Roman" w:hAnsi="Cambria" w:cs="Times New Roman"/>
                <w:sz w:val="24"/>
                <w:szCs w:val="24"/>
                <w:lang w:eastAsia="ru-RU"/>
              </w:rPr>
              <w:t xml:space="preserve"> района, вошел в квартиру, где проживала Акилова, начал душить ее и сказал: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Если издашь звук, я задушу тебя, не кричи, не сопротивляйся, отдай мне деньги из дома, иначе я изнасилую тебя, убью и все равно найду деньги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и потребовал отдать ему материальные ценности и вступить с ним в половую связь. Когда он попытался изнасиловать Акилову, она оказала сильное сопротивление. В это время С.С., чтобы эффективно использовать время, в поисках денег вытащил из тумбочки в комнате 2 миллиона сумов и снова набросился на Акилову, после чего Акиловой удалось вырваться из его рук и покинуть квартиру.</w:t>
            </w:r>
          </w:p>
          <w:p w14:paraId="2339312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С.С., продолжая свои преступные действия, 7 августа 2024 года в 01-20 часов, с целью удовлетворения своей сексуальной потребности, пошел в дом своей знакомой </w:t>
            </w:r>
            <w:proofErr w:type="spellStart"/>
            <w:r w:rsidRPr="004F7F63">
              <w:rPr>
                <w:rFonts w:ascii="Cambria" w:eastAsia="Times New Roman" w:hAnsi="Cambria" w:cs="Times New Roman"/>
                <w:sz w:val="24"/>
                <w:szCs w:val="24"/>
                <w:lang w:eastAsia="ru-RU"/>
              </w:rPr>
              <w:t>Раимовой</w:t>
            </w:r>
            <w:proofErr w:type="spellEnd"/>
            <w:r w:rsidRPr="004F7F63">
              <w:rPr>
                <w:rFonts w:ascii="Cambria" w:eastAsia="Times New Roman" w:hAnsi="Cambria" w:cs="Times New Roman"/>
                <w:sz w:val="24"/>
                <w:szCs w:val="24"/>
                <w:lang w:eastAsia="ru-RU"/>
              </w:rPr>
              <w:t xml:space="preserve">, проживающей по адресу: </w:t>
            </w:r>
            <w:proofErr w:type="spellStart"/>
            <w:r w:rsidRPr="004F7F63">
              <w:rPr>
                <w:rFonts w:ascii="Cambria" w:eastAsia="Times New Roman" w:hAnsi="Cambria" w:cs="Times New Roman"/>
                <w:sz w:val="24"/>
                <w:szCs w:val="24"/>
                <w:lang w:eastAsia="ru-RU"/>
              </w:rPr>
              <w:t>Яшнабадский</w:t>
            </w:r>
            <w:proofErr w:type="spellEnd"/>
            <w:r w:rsidRPr="004F7F63">
              <w:rPr>
                <w:rFonts w:ascii="Cambria" w:eastAsia="Times New Roman" w:hAnsi="Cambria" w:cs="Times New Roman"/>
                <w:sz w:val="24"/>
                <w:szCs w:val="24"/>
                <w:lang w:eastAsia="ru-RU"/>
              </w:rPr>
              <w:t xml:space="preserve"> район, улица Машиностроителей, дом 15, и предложил ей вступить в половую связь. Когда </w:t>
            </w:r>
            <w:proofErr w:type="spellStart"/>
            <w:r w:rsidRPr="004F7F63">
              <w:rPr>
                <w:rFonts w:ascii="Cambria" w:eastAsia="Times New Roman" w:hAnsi="Cambria" w:cs="Times New Roman"/>
                <w:sz w:val="24"/>
                <w:szCs w:val="24"/>
                <w:lang w:eastAsia="ru-RU"/>
              </w:rPr>
              <w:t>Раимова</w:t>
            </w:r>
            <w:proofErr w:type="spellEnd"/>
            <w:r w:rsidRPr="004F7F63">
              <w:rPr>
                <w:rFonts w:ascii="Cambria" w:eastAsia="Times New Roman" w:hAnsi="Cambria" w:cs="Times New Roman"/>
                <w:sz w:val="24"/>
                <w:szCs w:val="24"/>
                <w:lang w:eastAsia="ru-RU"/>
              </w:rPr>
              <w:t xml:space="preserve"> отказалась, он разозлился, избил ее и изнасиловал.</w:t>
            </w:r>
          </w:p>
          <w:p w14:paraId="641E9D7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С.С.,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7426BE8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E8B48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27.</w:t>
            </w:r>
          </w:p>
        </w:tc>
        <w:tc>
          <w:tcPr>
            <w:tcW w:w="9639" w:type="dxa"/>
            <w:tcBorders>
              <w:top w:val="single" w:sz="4" w:space="0" w:color="auto"/>
              <w:left w:val="single" w:sz="4" w:space="0" w:color="auto"/>
              <w:bottom w:val="single" w:sz="4" w:space="0" w:color="auto"/>
              <w:right w:val="single" w:sz="4" w:space="0" w:color="auto"/>
            </w:tcBorders>
            <w:vAlign w:val="center"/>
          </w:tcPr>
          <w:p w14:paraId="6563444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Когда У. пришел в гости к своему родственнику М., он увидел соседку М. по имени Б., и у него возникла мысль о половом контакте с Б. У. рассказал о своем намерении родственнику М. и попросил его помочь, на что М. согласился и пригласил Б. к себе домой под предлогом показать, как ухаживают за цветами в его доме. </w:t>
            </w:r>
          </w:p>
          <w:p w14:paraId="2C4088A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После того, как Б. вошла в дом, М. запер дверь изнутри, и воспользовавшись этим, У. набросился на Б., плотно зажал ей рот и отвел в спальню. М. вошел вслед за ними, крепко схватил Б. за руки и заткнул ей рот тканью. В это время У. изнасиловал Б.</w:t>
            </w:r>
          </w:p>
          <w:p w14:paraId="42C7557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деянию У. и М.,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1D1D97F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D68040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28.</w:t>
            </w:r>
          </w:p>
        </w:tc>
        <w:tc>
          <w:tcPr>
            <w:tcW w:w="9639" w:type="dxa"/>
            <w:tcBorders>
              <w:top w:val="single" w:sz="4" w:space="0" w:color="auto"/>
              <w:left w:val="single" w:sz="4" w:space="0" w:color="auto"/>
              <w:bottom w:val="single" w:sz="4" w:space="0" w:color="auto"/>
              <w:right w:val="single" w:sz="4" w:space="0" w:color="auto"/>
            </w:tcBorders>
            <w:vAlign w:val="center"/>
          </w:tcPr>
          <w:p w14:paraId="6A6F695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Согласно решению суда, О. должен был платить алименты на воспитание своего ребенка. В течение 5 лет алименты взыскивались с его зарплаты. 12 марта 2023 года он уволился с работы по собственному желанию и 10 августа 2023 года был привлечен к административной ответственности за неуплату алиментов. Он был принят на новую работу с 1 декабря, но отказался выплачивать алименты за период до 1 декабря, ссылаясь на то, что нигде не работал.</w:t>
            </w:r>
          </w:p>
          <w:p w14:paraId="4F2A196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lastRenderedPageBreak/>
              <w:t>Дайте юридическую оценку деянию,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24FAD3A0"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35B381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b/>
                <w:bCs/>
                <w:noProof/>
                <w:sz w:val="24"/>
                <w:szCs w:val="24"/>
                <w:lang w:val="uz-Latn-UZ"/>
              </w:rPr>
              <w:t>29.</w:t>
            </w:r>
          </w:p>
        </w:tc>
        <w:tc>
          <w:tcPr>
            <w:tcW w:w="9639" w:type="dxa"/>
            <w:tcBorders>
              <w:top w:val="single" w:sz="4" w:space="0" w:color="auto"/>
              <w:left w:val="single" w:sz="4" w:space="0" w:color="auto"/>
              <w:bottom w:val="single" w:sz="4" w:space="0" w:color="auto"/>
              <w:right w:val="single" w:sz="4" w:space="0" w:color="auto"/>
            </w:tcBorders>
            <w:vAlign w:val="center"/>
          </w:tcPr>
          <w:p w14:paraId="2D82C88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Гражданка Р.О. в 2004 году вышла замуж за Н.О. и в течение года хорошо жила с супругом. Позже её муж нигде не работал, пристрастился к алкоголю, приходил каждый день пьяным и начинал ссориться.</w:t>
            </w:r>
          </w:p>
          <w:p w14:paraId="0D52DF0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24 июля 2023 года, примерно в 15:00, Н.О. пришел домой в состоянии алкогольного опьянения и вошел в комнату, где его жена Р.О. смотрела телевизор с детьми, и начал оскорблять их различными словами. Затем он пошел на кухню, поел и выпил водки. После этого Н.О. в состоянии алкогольного опьянения бросил в жену Р.О. чашку, тарелку и блюдо, которое попало ей в ногу. В этот момент сын разнял их, после чего Н.О. вышел из дома.</w:t>
            </w:r>
          </w:p>
          <w:p w14:paraId="3F429AB5"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Согласно заключению судебно-медицинской экспертизы, Р.О. получила легкие телесные повреждения, повлекшие кратковременное расстройство здоровья.</w:t>
            </w:r>
          </w:p>
          <w:p w14:paraId="7935EE10"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действиям Н.О.,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3BC8268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59565AF"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Cyrl-UZ"/>
              </w:rPr>
            </w:pPr>
            <w:r w:rsidRPr="002E38E4">
              <w:rPr>
                <w:rFonts w:ascii="Cambria" w:eastAsia="Calibri" w:hAnsi="Cambria" w:cs="Calibri"/>
                <w:noProof/>
                <w:sz w:val="24"/>
                <w:szCs w:val="24"/>
                <w:lang w:val="uz-Latn-UZ"/>
              </w:rPr>
              <w:t>30.</w:t>
            </w:r>
          </w:p>
        </w:tc>
        <w:tc>
          <w:tcPr>
            <w:tcW w:w="9639" w:type="dxa"/>
            <w:tcBorders>
              <w:top w:val="single" w:sz="4" w:space="0" w:color="auto"/>
              <w:left w:val="single" w:sz="4" w:space="0" w:color="auto"/>
              <w:bottom w:val="single" w:sz="4" w:space="0" w:color="auto"/>
              <w:right w:val="single" w:sz="4" w:space="0" w:color="auto"/>
            </w:tcBorders>
            <w:vAlign w:val="center"/>
          </w:tcPr>
          <w:p w14:paraId="0F6ACC2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Р. и С. объявляют об открытии фирмы, отправляющей граждан на работу за границу. Пришедшим в фирму двум женщинам, Ш. и Г., они говорят: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 течение месяца мы отправим вас на работу за границу и трудоустроим</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показывают им трудовой договор, якобы заключенный с зарубежными предприятиями, и получают с каждой по 1000 долларов США.</w:t>
            </w:r>
          </w:p>
          <w:p w14:paraId="0F25FAD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Когда подходит срок, Р. дает гражданкам авиабилеты и говорит, что их встретит представитель фирмы за границей. Когда Ш. и Г. прилетают в зарубежную страну, их там встречает С. и отвозит в дом, сказав, что они будут работать нянями. Однако там Ш. и Г. принуждают заниматься проституцией, и через 3 месяца им удается сбежать оттуда, вернуться в Узбекистан и обратиться в правоохранительные органы.</w:t>
            </w:r>
          </w:p>
          <w:p w14:paraId="3F15A0D7"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Р. и С.,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2224305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87BF63F"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31.</w:t>
            </w:r>
          </w:p>
        </w:tc>
        <w:tc>
          <w:tcPr>
            <w:tcW w:w="9639" w:type="dxa"/>
            <w:tcBorders>
              <w:top w:val="single" w:sz="4" w:space="0" w:color="auto"/>
              <w:left w:val="single" w:sz="4" w:space="0" w:color="auto"/>
              <w:bottom w:val="single" w:sz="4" w:space="0" w:color="auto"/>
              <w:right w:val="single" w:sz="4" w:space="0" w:color="auto"/>
            </w:tcBorders>
            <w:vAlign w:val="center"/>
          </w:tcPr>
          <w:p w14:paraId="16A28E8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20-летний Т. с целью женитьбы похищает 15-летнюю С. против ее воли и привозит к себе домой. Гражданин Т. говорит С., что ей бесполезно отказываться, так как теперь на ней никто не женится, что она опозорена, заключает с </w:t>
            </w:r>
            <w:proofErr w:type="spellStart"/>
            <w:r w:rsidRPr="004F7F63">
              <w:rPr>
                <w:rFonts w:ascii="Cambria" w:eastAsia="Times New Roman" w:hAnsi="Cambria" w:cs="Times New Roman"/>
                <w:sz w:val="24"/>
                <w:szCs w:val="24"/>
                <w:lang w:eastAsia="ru-RU"/>
              </w:rPr>
              <w:t>С</w:t>
            </w:r>
            <w:proofErr w:type="spellEnd"/>
            <w:r w:rsidRPr="004F7F63">
              <w:rPr>
                <w:rFonts w:ascii="Cambria" w:eastAsia="Times New Roman" w:hAnsi="Cambria" w:cs="Times New Roman"/>
                <w:sz w:val="24"/>
                <w:szCs w:val="24"/>
                <w:lang w:eastAsia="ru-RU"/>
              </w:rPr>
              <w:t>. религиозный брак и вступает с ней в половую связь.</w:t>
            </w:r>
          </w:p>
          <w:p w14:paraId="7541A68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Тем временем мать С. обращается в ОВД, и в ходе следствия выясняется, что С. заранее не договаривалась с Т. о похищении, и после похищения согласилась на религиозный брак, чтобы не опозориться перед людьми.</w:t>
            </w:r>
          </w:p>
          <w:p w14:paraId="729D932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78D82725"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15F515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32.</w:t>
            </w:r>
          </w:p>
        </w:tc>
        <w:tc>
          <w:tcPr>
            <w:tcW w:w="9639" w:type="dxa"/>
            <w:tcBorders>
              <w:top w:val="single" w:sz="4" w:space="0" w:color="auto"/>
              <w:left w:val="single" w:sz="4" w:space="0" w:color="auto"/>
              <w:bottom w:val="single" w:sz="4" w:space="0" w:color="auto"/>
              <w:right w:val="single" w:sz="4" w:space="0" w:color="auto"/>
            </w:tcBorders>
            <w:vAlign w:val="center"/>
          </w:tcPr>
          <w:p w14:paraId="20C091B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Гражданин К. под предлогом выяснения отношений со своей знакомой З., 07.05.2004 года рождения, вступает в преступный сговор со своими сообщниками О. и Р. Группой они составляют план похищения З. из корыстных и иных низменных побуждений, определяют обязанности каждого участника, снимают государственный номерной знак с автомобиля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Каптива</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которым управляет О. 6 августа 2024 года в 18:00 им удается обманом вызвать З. к ресторану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Париж</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 городе Самарканде, где они против ее воли насильно сажают ее в автомобиль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Каптива</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отвозят в </w:t>
            </w:r>
            <w:proofErr w:type="spellStart"/>
            <w:r w:rsidRPr="004F7F63">
              <w:rPr>
                <w:rFonts w:ascii="Cambria" w:eastAsia="Times New Roman" w:hAnsi="Cambria" w:cs="Times New Roman"/>
                <w:sz w:val="24"/>
                <w:szCs w:val="24"/>
                <w:lang w:eastAsia="ru-RU"/>
              </w:rPr>
              <w:t>Ургутский</w:t>
            </w:r>
            <w:proofErr w:type="spellEnd"/>
            <w:r w:rsidRPr="004F7F63">
              <w:rPr>
                <w:rFonts w:ascii="Cambria" w:eastAsia="Times New Roman" w:hAnsi="Cambria" w:cs="Times New Roman"/>
                <w:sz w:val="24"/>
                <w:szCs w:val="24"/>
                <w:lang w:eastAsia="ru-RU"/>
              </w:rPr>
              <w:t xml:space="preserve"> район, оказывают на нее физическое и психологическое давление и удерживают до 06:00 07.08.2024 года.</w:t>
            </w:r>
          </w:p>
          <w:p w14:paraId="16A2A67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432B9CF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762BE70"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lastRenderedPageBreak/>
              <w:t>33.</w:t>
            </w:r>
          </w:p>
        </w:tc>
        <w:tc>
          <w:tcPr>
            <w:tcW w:w="9639" w:type="dxa"/>
            <w:tcBorders>
              <w:top w:val="single" w:sz="4" w:space="0" w:color="auto"/>
              <w:left w:val="single" w:sz="4" w:space="0" w:color="auto"/>
              <w:bottom w:val="single" w:sz="4" w:space="0" w:color="auto"/>
              <w:right w:val="single" w:sz="4" w:space="0" w:color="auto"/>
            </w:tcBorders>
            <w:vAlign w:val="center"/>
          </w:tcPr>
          <w:p w14:paraId="42309C3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А. 20 сентября 2024 года, примерно в 19:30, с целью хищения чужого имущества, вместе со своим знакомым Б. насильно высаживают из машины военнослужащего Ш., находившегося в салоне белого автомобиля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Дамас</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припаркованного перед предприятием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Ташкентский хлеб</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 махалле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Обод</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нападают на него, наносят удары по различным частям его тела, забирают принадлежащий ему мобильный телефон марки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Samsung</w:t>
            </w:r>
            <w:r w:rsidRPr="004F7F63">
              <w:rPr>
                <w:rFonts w:ascii="Cambria" w:eastAsia="Times New Roman" w:hAnsi="Cambria" w:cs="Times New Roman"/>
                <w:sz w:val="24"/>
                <w:szCs w:val="24"/>
                <w:lang w:val="uz-Cyrl-UZ" w:eastAsia="ru-RU"/>
              </w:rPr>
              <w:t xml:space="preserve">” </w:t>
            </w:r>
            <w:r w:rsidRPr="004F7F63">
              <w:rPr>
                <w:rFonts w:ascii="Cambria" w:eastAsia="Times New Roman" w:hAnsi="Cambria" w:cs="Times New Roman"/>
                <w:sz w:val="24"/>
                <w:szCs w:val="24"/>
                <w:lang w:eastAsia="ru-RU"/>
              </w:rPr>
              <w:t>стоимостью 2 700 000 сумов и скрываются в неизвестном направлении.</w:t>
            </w:r>
          </w:p>
          <w:p w14:paraId="5DE6A9E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Согласно заключению судебно-медицинской экспертизы, у военнослужащего Ш. диагностировано сотрясение головного мозга, закрытый перелом левого наружного края носовой кости, ушибы обоих век и телесные повреждения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средней тяжести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7511B3C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4DCF466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B323D6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34.</w:t>
            </w:r>
          </w:p>
        </w:tc>
        <w:tc>
          <w:tcPr>
            <w:tcW w:w="9639" w:type="dxa"/>
            <w:tcBorders>
              <w:top w:val="single" w:sz="4" w:space="0" w:color="auto"/>
              <w:left w:val="single" w:sz="4" w:space="0" w:color="auto"/>
              <w:bottom w:val="single" w:sz="4" w:space="0" w:color="auto"/>
              <w:right w:val="single" w:sz="4" w:space="0" w:color="auto"/>
            </w:tcBorders>
            <w:vAlign w:val="center"/>
          </w:tcPr>
          <w:p w14:paraId="516A415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ночь с 4 на 5 марта 2023 года 3 лица по предварительному сговору, намереваясь тайно похитить имущество, проникают во двор С., перелезая через забор. Согласно плану, Т. и М. должны были похитить имущество на кухне и в кладовой, а Ш. - имущество в доме.</w:t>
            </w:r>
          </w:p>
          <w:p w14:paraId="7459143F"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ходе хищения член группы Ш. применяет к проснувшемуся хозяину дома С. опасное для жизни насилие и, получив 1000 долларов США, с небольшим опозданием добирается до завершивших дело сообщников, завладев ноутбуком. После того, как другие члены группы были задержаны на месте преступления, они узнают, что С. получил телесные повреждения.</w:t>
            </w:r>
          </w:p>
          <w:p w14:paraId="186AA1D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1E80085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3CD28C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35.</w:t>
            </w:r>
          </w:p>
        </w:tc>
        <w:tc>
          <w:tcPr>
            <w:tcW w:w="9639" w:type="dxa"/>
            <w:tcBorders>
              <w:top w:val="single" w:sz="4" w:space="0" w:color="auto"/>
              <w:left w:val="single" w:sz="4" w:space="0" w:color="auto"/>
              <w:bottom w:val="single" w:sz="4" w:space="0" w:color="auto"/>
              <w:right w:val="single" w:sz="4" w:space="0" w:color="auto"/>
            </w:tcBorders>
            <w:vAlign w:val="center"/>
          </w:tcPr>
          <w:p w14:paraId="10A20CB9"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М. 10 июля 2024 года, примерно в 17:00, перед кафе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Шабада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расположенным в </w:t>
            </w:r>
            <w:proofErr w:type="spellStart"/>
            <w:r w:rsidRPr="004F7F63">
              <w:rPr>
                <w:rFonts w:ascii="Cambria" w:eastAsia="Times New Roman" w:hAnsi="Cambria" w:cs="Times New Roman"/>
                <w:sz w:val="24"/>
                <w:szCs w:val="24"/>
                <w:lang w:eastAsia="ru-RU"/>
              </w:rPr>
              <w:t>Бектемирском</w:t>
            </w:r>
            <w:proofErr w:type="spellEnd"/>
            <w:r w:rsidRPr="004F7F63">
              <w:rPr>
                <w:rFonts w:ascii="Cambria" w:eastAsia="Times New Roman" w:hAnsi="Cambria" w:cs="Times New Roman"/>
                <w:sz w:val="24"/>
                <w:szCs w:val="24"/>
                <w:lang w:eastAsia="ru-RU"/>
              </w:rPr>
              <w:t xml:space="preserve"> районе города Ташкента, угрожая гражданину А. куском железа в руке, требуя выложить вещи, запугивая его, нанес ему телесные повреждения, похитил сумку с его плеча и мобильный телефон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Редми</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стоимостью 2 млн сумов, причинив материальный ущерб потерпевшему А., и скрылся с места происшествия.</w:t>
            </w:r>
          </w:p>
          <w:p w14:paraId="33CED20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Согласно заключению судебно-медицинской экспертизы № 1987, на теле потерпевшего А. были обнаружены телесные повреждения, которые привели к кратковременному расстройству здоровья, то есть более 6 дней, но не более 21 дня.</w:t>
            </w:r>
          </w:p>
          <w:p w14:paraId="205D0315"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Кроме того, М., 1995 года рождения, продолжая свои преступные действия, 12 июля 2024 года, примерно в 02:00, перед многоквартирным домом №10 в </w:t>
            </w:r>
            <w:proofErr w:type="spellStart"/>
            <w:r w:rsidRPr="004F7F63">
              <w:rPr>
                <w:rFonts w:ascii="Cambria" w:eastAsia="Times New Roman" w:hAnsi="Cambria" w:cs="Times New Roman"/>
                <w:sz w:val="24"/>
                <w:szCs w:val="24"/>
                <w:lang w:eastAsia="ru-RU"/>
              </w:rPr>
              <w:t>Алмазарском</w:t>
            </w:r>
            <w:proofErr w:type="spellEnd"/>
            <w:r w:rsidRPr="004F7F63">
              <w:rPr>
                <w:rFonts w:ascii="Cambria" w:eastAsia="Times New Roman" w:hAnsi="Cambria" w:cs="Times New Roman"/>
                <w:sz w:val="24"/>
                <w:szCs w:val="24"/>
                <w:lang w:eastAsia="ru-RU"/>
              </w:rPr>
              <w:t xml:space="preserve"> районе, вступив в предварительный сговор с Р., 1997 года рождения, и несовершеннолетним Х., родившимся 9 декабря 2010 года, нанес гражданину В. удары руками и ногами по лицу и голове, причинив ему, согласно заключению судебно-медицинской экспертизы, телесные повреждения головы и височной области, повлекшие кратковременное расстройство здоровья, то есть более 6 дней, но не более 21 дня, и похитил у него денежные средства в размере 2,5 млн сумов.</w:t>
            </w:r>
          </w:p>
          <w:p w14:paraId="2B4C059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деяниям этих лиц,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6EFC142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0CDB7B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36.</w:t>
            </w:r>
          </w:p>
        </w:tc>
        <w:tc>
          <w:tcPr>
            <w:tcW w:w="9639" w:type="dxa"/>
            <w:tcBorders>
              <w:top w:val="single" w:sz="4" w:space="0" w:color="auto"/>
              <w:left w:val="single" w:sz="4" w:space="0" w:color="auto"/>
              <w:bottom w:val="single" w:sz="4" w:space="0" w:color="auto"/>
              <w:right w:val="single" w:sz="4" w:space="0" w:color="auto"/>
            </w:tcBorders>
            <w:vAlign w:val="center"/>
          </w:tcPr>
          <w:p w14:paraId="5F0CEE5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М., работая заведующим отделом по хозяйственным делам на государственном предприятии, вечером вынес компьютерное и другое техническое оборудование, принадлежащее предприятию, как будто складывая документы и книги в большую коробку. При инвентаризации материально-технических средств были выявлены данные хищения. В ходе доследственной проверки по данному факту было установлено, что М. похитил материальные ценности предприятия на сумму 48 млн сумов.</w:t>
            </w:r>
          </w:p>
          <w:p w14:paraId="0E1FA4A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lastRenderedPageBreak/>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034B2FAD"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79DD73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37.</w:t>
            </w:r>
          </w:p>
        </w:tc>
        <w:tc>
          <w:tcPr>
            <w:tcW w:w="9639" w:type="dxa"/>
            <w:tcBorders>
              <w:top w:val="single" w:sz="4" w:space="0" w:color="auto"/>
              <w:left w:val="single" w:sz="4" w:space="0" w:color="auto"/>
              <w:bottom w:val="single" w:sz="4" w:space="0" w:color="auto"/>
              <w:right w:val="single" w:sz="4" w:space="0" w:color="auto"/>
            </w:tcBorders>
            <w:vAlign w:val="center"/>
          </w:tcPr>
          <w:p w14:paraId="5D56118D"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Гражданин </w:t>
            </w:r>
            <w:proofErr w:type="spellStart"/>
            <w:r w:rsidRPr="004F7F63">
              <w:rPr>
                <w:rFonts w:ascii="Cambria" w:eastAsia="Times New Roman" w:hAnsi="Cambria" w:cs="Times New Roman"/>
                <w:sz w:val="24"/>
                <w:szCs w:val="24"/>
                <w:lang w:eastAsia="ru-RU"/>
              </w:rPr>
              <w:t>Кузиев</w:t>
            </w:r>
            <w:proofErr w:type="spellEnd"/>
            <w:r w:rsidRPr="004F7F63">
              <w:rPr>
                <w:rFonts w:ascii="Cambria" w:eastAsia="Times New Roman" w:hAnsi="Cambria" w:cs="Times New Roman"/>
                <w:sz w:val="24"/>
                <w:szCs w:val="24"/>
                <w:lang w:eastAsia="ru-RU"/>
              </w:rPr>
              <w:t xml:space="preserve">, узнав, что его дочь </w:t>
            </w:r>
            <w:proofErr w:type="spellStart"/>
            <w:r w:rsidRPr="004F7F63">
              <w:rPr>
                <w:rFonts w:ascii="Cambria" w:eastAsia="Times New Roman" w:hAnsi="Cambria" w:cs="Times New Roman"/>
                <w:sz w:val="24"/>
                <w:szCs w:val="24"/>
                <w:lang w:eastAsia="ru-RU"/>
              </w:rPr>
              <w:t>Кузиева</w:t>
            </w:r>
            <w:proofErr w:type="spellEnd"/>
            <w:r w:rsidRPr="004F7F63">
              <w:rPr>
                <w:rFonts w:ascii="Cambria" w:eastAsia="Times New Roman" w:hAnsi="Cambria" w:cs="Times New Roman"/>
                <w:sz w:val="24"/>
                <w:szCs w:val="24"/>
                <w:lang w:eastAsia="ru-RU"/>
              </w:rPr>
              <w:t xml:space="preserve"> была переведена из учреждения по исполнению наказания в Навоийской области в учреждение по исполнению наказания в городе Ташкенте, где она отбывала наказание в виде лишения свободы, обратился к своему знакомому Азимову, который нигде не работал, но имел много связей, и попросил его помочь освободить дочь.</w:t>
            </w:r>
          </w:p>
          <w:p w14:paraId="49EC2D6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Азимов пообещал ему решить вопрос через своих влиятельных знакомых за 144 миллиона сумов, что эквивалентно 12 тысячам долларов США, из которых он получил 96 миллионов сумов, что эквивалентно 8 тысячам долларов США, но не смог добиться освобождения </w:t>
            </w:r>
            <w:proofErr w:type="spellStart"/>
            <w:r w:rsidRPr="004F7F63">
              <w:rPr>
                <w:rFonts w:ascii="Cambria" w:eastAsia="Times New Roman" w:hAnsi="Cambria" w:cs="Times New Roman"/>
                <w:sz w:val="24"/>
                <w:szCs w:val="24"/>
                <w:lang w:eastAsia="ru-RU"/>
              </w:rPr>
              <w:t>Кузиевой</w:t>
            </w:r>
            <w:proofErr w:type="spellEnd"/>
            <w:r w:rsidRPr="004F7F63">
              <w:rPr>
                <w:rFonts w:ascii="Cambria" w:eastAsia="Times New Roman" w:hAnsi="Cambria" w:cs="Times New Roman"/>
                <w:sz w:val="24"/>
                <w:szCs w:val="24"/>
                <w:lang w:eastAsia="ru-RU"/>
              </w:rPr>
              <w:t>.</w:t>
            </w:r>
          </w:p>
          <w:p w14:paraId="0495D64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60BCC295"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670C24E"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38.</w:t>
            </w:r>
          </w:p>
        </w:tc>
        <w:tc>
          <w:tcPr>
            <w:tcW w:w="9639" w:type="dxa"/>
            <w:tcBorders>
              <w:top w:val="single" w:sz="4" w:space="0" w:color="auto"/>
              <w:left w:val="single" w:sz="4" w:space="0" w:color="auto"/>
              <w:bottom w:val="single" w:sz="4" w:space="0" w:color="auto"/>
              <w:right w:val="single" w:sz="4" w:space="0" w:color="auto"/>
            </w:tcBorders>
            <w:vAlign w:val="center"/>
          </w:tcPr>
          <w:p w14:paraId="5EDB2EF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Г. перелез через стену своего соседа С. и тайно вывел два его крупных рогатых скота. Однако сосед С., наблюдая за ситуацией, немедленно сообщил об этом в органы внутренних дел.</w:t>
            </w:r>
          </w:p>
          <w:p w14:paraId="19A5714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Когда Г. вывел 2 головы крупного рогатого скота через окно двора своего соседа С. и шел по улице, он услышал издалека сигнал автомобиля ОВД, и когда он приблизился к двору С., чтобы вернуть скот на место, сотрудники ОВД прибыли и задержали его.</w:t>
            </w:r>
          </w:p>
          <w:p w14:paraId="7AF694F0"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07EB9AF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481B0A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39.</w:t>
            </w:r>
          </w:p>
        </w:tc>
        <w:tc>
          <w:tcPr>
            <w:tcW w:w="9639" w:type="dxa"/>
            <w:tcBorders>
              <w:top w:val="single" w:sz="4" w:space="0" w:color="auto"/>
              <w:left w:val="single" w:sz="4" w:space="0" w:color="auto"/>
              <w:bottom w:val="single" w:sz="4" w:space="0" w:color="auto"/>
              <w:right w:val="single" w:sz="4" w:space="0" w:color="auto"/>
            </w:tcBorders>
            <w:vAlign w:val="center"/>
          </w:tcPr>
          <w:p w14:paraId="3E6317C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25-летний Р. по предварительной договоренности со своим 20-летним умственно отсталым соседом В. проник во двор гражданина Б., </w:t>
            </w:r>
            <w:proofErr w:type="spellStart"/>
            <w:r w:rsidRPr="004F7F63">
              <w:rPr>
                <w:rFonts w:ascii="Cambria" w:eastAsia="Times New Roman" w:hAnsi="Cambria" w:cs="Times New Roman"/>
                <w:sz w:val="24"/>
                <w:szCs w:val="24"/>
                <w:lang w:eastAsia="ru-RU"/>
              </w:rPr>
              <w:t>перелезв</w:t>
            </w:r>
            <w:proofErr w:type="spellEnd"/>
            <w:r w:rsidRPr="004F7F63">
              <w:rPr>
                <w:rFonts w:ascii="Cambria" w:eastAsia="Times New Roman" w:hAnsi="Cambria" w:cs="Times New Roman"/>
                <w:sz w:val="24"/>
                <w:szCs w:val="24"/>
                <w:lang w:eastAsia="ru-RU"/>
              </w:rPr>
              <w:t xml:space="preserve"> через забор, тайно похитил принадлежащее Б. имущество на сумму 200 млн сумов и передал В. 5 млн сумов в качестве вознаграждения за помощь.</w:t>
            </w:r>
          </w:p>
          <w:p w14:paraId="7A9381E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3D2E7B9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4A4CEF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40.</w:t>
            </w:r>
          </w:p>
        </w:tc>
        <w:tc>
          <w:tcPr>
            <w:tcW w:w="9639" w:type="dxa"/>
            <w:tcBorders>
              <w:top w:val="single" w:sz="4" w:space="0" w:color="auto"/>
              <w:left w:val="single" w:sz="4" w:space="0" w:color="auto"/>
              <w:bottom w:val="single" w:sz="4" w:space="0" w:color="auto"/>
              <w:right w:val="single" w:sz="4" w:space="0" w:color="auto"/>
            </w:tcBorders>
            <w:vAlign w:val="center"/>
          </w:tcPr>
          <w:p w14:paraId="71A4E6B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Н. 23 мая 2023 года на рынке, расположенном в </w:t>
            </w:r>
            <w:proofErr w:type="spellStart"/>
            <w:r w:rsidRPr="004F7F63">
              <w:rPr>
                <w:rFonts w:ascii="Cambria" w:eastAsia="Times New Roman" w:hAnsi="Cambria" w:cs="Times New Roman"/>
                <w:sz w:val="24"/>
                <w:szCs w:val="24"/>
                <w:lang w:eastAsia="ru-RU"/>
              </w:rPr>
              <w:t>Учтепинском</w:t>
            </w:r>
            <w:proofErr w:type="spellEnd"/>
            <w:r w:rsidRPr="004F7F63">
              <w:rPr>
                <w:rFonts w:ascii="Cambria" w:eastAsia="Times New Roman" w:hAnsi="Cambria" w:cs="Times New Roman"/>
                <w:sz w:val="24"/>
                <w:szCs w:val="24"/>
                <w:lang w:eastAsia="ru-RU"/>
              </w:rPr>
              <w:t xml:space="preserve"> районе, приобрел у своего знакомого Ш. мобильный телефон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Iphone</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стоимостью 700 долларов США (эквивалент 8 млн сумов), который был украден Ш. 21 мая 2023 года из салона автомобиля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Нексия</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принадлежащего гражданину Г., возле торгового комплекса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Малика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 купил телефон, зная о его краже, без предварительной договоренности, по низкой цене за 200 долларов США, и использовал его со своим номером 777-77-77, зарегистрированным в мобильной компании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UMS</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w:t>
            </w:r>
          </w:p>
          <w:p w14:paraId="5E35018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ходе следственных действий, на основании информации, полученной от мобильной компании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UMS</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было установлено, что мобильный телефон марки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Iphone</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использовался по номеру 777-77-77, зарегистрированному на имя гражданина Н. Когда Н. был вызван в районный отдел внутренних дел для выяснения ситуации, он заявил, что, хотя на самом деле не продавал телефон, он продал его неизвестному лицу. Выйдя из ОВД и вернувшись домой, Н., чтобы предотвратить разоблачение своего преступления, в тот же день продал телефон iPhone другому неизвестному лицу за 150 долларов США на рынке Фархад в </w:t>
            </w:r>
            <w:proofErr w:type="spellStart"/>
            <w:r w:rsidRPr="004F7F63">
              <w:rPr>
                <w:rFonts w:ascii="Cambria" w:eastAsia="Times New Roman" w:hAnsi="Cambria" w:cs="Times New Roman"/>
                <w:sz w:val="24"/>
                <w:szCs w:val="24"/>
                <w:lang w:eastAsia="ru-RU"/>
              </w:rPr>
              <w:t>Чиланзарском</w:t>
            </w:r>
            <w:proofErr w:type="spellEnd"/>
            <w:r w:rsidRPr="004F7F63">
              <w:rPr>
                <w:rFonts w:ascii="Cambria" w:eastAsia="Times New Roman" w:hAnsi="Cambria" w:cs="Times New Roman"/>
                <w:sz w:val="24"/>
                <w:szCs w:val="24"/>
                <w:lang w:eastAsia="ru-RU"/>
              </w:rPr>
              <w:t xml:space="preserve"> районе.</w:t>
            </w:r>
          </w:p>
          <w:p w14:paraId="328897A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деяниям,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0AF2152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B484A37"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41.</w:t>
            </w:r>
          </w:p>
        </w:tc>
        <w:tc>
          <w:tcPr>
            <w:tcW w:w="9639" w:type="dxa"/>
            <w:tcBorders>
              <w:top w:val="single" w:sz="4" w:space="0" w:color="auto"/>
              <w:left w:val="single" w:sz="4" w:space="0" w:color="auto"/>
              <w:bottom w:val="single" w:sz="4" w:space="0" w:color="auto"/>
              <w:right w:val="single" w:sz="4" w:space="0" w:color="auto"/>
            </w:tcBorders>
            <w:vAlign w:val="center"/>
          </w:tcPr>
          <w:p w14:paraId="5F53EB35"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27 октября 2024 года, примерно в 17:00, </w:t>
            </w:r>
            <w:proofErr w:type="spellStart"/>
            <w:r w:rsidRPr="004F7F63">
              <w:rPr>
                <w:rFonts w:ascii="Cambria" w:eastAsia="Times New Roman" w:hAnsi="Cambria" w:cs="Times New Roman"/>
                <w:sz w:val="24"/>
                <w:szCs w:val="24"/>
                <w:lang w:eastAsia="ru-RU"/>
              </w:rPr>
              <w:t>Алмонов</w:t>
            </w:r>
            <w:proofErr w:type="spellEnd"/>
            <w:r w:rsidRPr="004F7F63">
              <w:rPr>
                <w:rFonts w:ascii="Cambria" w:eastAsia="Times New Roman" w:hAnsi="Cambria" w:cs="Times New Roman"/>
                <w:sz w:val="24"/>
                <w:szCs w:val="24"/>
                <w:lang w:eastAsia="ru-RU"/>
              </w:rPr>
              <w:t>, находясь в состоянии алкогольного опьянения, незаконно ворвался в квартиру своей знакомой Романовой, проживающей по адресу: город Ханабад, дом 8, квартира 6, ударив ее рукой у двери и нанеся легкие телесные повреждения, не повлекшие ухудшения здоровья.</w:t>
            </w:r>
          </w:p>
          <w:p w14:paraId="3173382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Продолжая свои преступные действия, 27 октября 2024 года примерно в 17:30 в квартире гражданки Романовой он поссорился с ней из-за старой ссоры, разбил установленную в доме мебель и посуду, повредил холодильник и телевизор, причинив материальный ущерб на общую сумму 45 млн сумов.</w:t>
            </w:r>
          </w:p>
          <w:p w14:paraId="2C3F1414"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деяниям,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218D3F83"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422B43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42.</w:t>
            </w:r>
          </w:p>
        </w:tc>
        <w:tc>
          <w:tcPr>
            <w:tcW w:w="9639" w:type="dxa"/>
            <w:tcBorders>
              <w:top w:val="single" w:sz="4" w:space="0" w:color="auto"/>
              <w:left w:val="single" w:sz="4" w:space="0" w:color="auto"/>
              <w:bottom w:val="single" w:sz="4" w:space="0" w:color="auto"/>
              <w:right w:val="single" w:sz="4" w:space="0" w:color="auto"/>
            </w:tcBorders>
            <w:vAlign w:val="center"/>
          </w:tcPr>
          <w:p w14:paraId="42677DAA"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Х. с целью получения незаконного дохода вступил в преступный сговор со своим знакомым Н. для незаконной продажи слитков золота, являющихся валютными ценностями. 9 апреля 2024 года на территории схода граждан махалли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Чакар</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Нарпайского</w:t>
            </w:r>
            <w:proofErr w:type="spellEnd"/>
            <w:r w:rsidRPr="004F7F63">
              <w:rPr>
                <w:rFonts w:ascii="Cambria" w:eastAsia="Times New Roman" w:hAnsi="Cambria" w:cs="Times New Roman"/>
                <w:sz w:val="24"/>
                <w:szCs w:val="24"/>
                <w:lang w:eastAsia="ru-RU"/>
              </w:rPr>
              <w:t xml:space="preserve"> района во время проведения оперативного мероприятия Х. договорился с гражданином Х. о продаже чистого золота в слитках весом 143,9 грамма по цене 50 долларов за грамм. В момент получения от Н. 2000 долларов США из оговоренной суммы, они были задержаны участниками оперативного мероприятия с вещественными доказательствами.</w:t>
            </w:r>
          </w:p>
          <w:p w14:paraId="174CAFA3"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заключении экспертизы Государственной инспекции пробирного надзора при Министерстве экономики и финансов от 29 апреля 2024 года указано, что чистый вес вещества, изъятого в качестве вещественного доказательства, составил 143,9 грамма и содержал 99,5% чистого золота и 0,06% серебра в качестве драгоценных металлов.</w:t>
            </w:r>
          </w:p>
          <w:p w14:paraId="73FAC1A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По данным Центрального банка, по состоянию на 29 апреля 2024 года мировая рыночная стоимость чистого золота в слитках весом 143,18 грамма, изъятого в качестве вещественного доказательства, составила 10 781,1 доллара США, обменный курс сума по отношению к доллару США составил 12 620,01 сума, а общая стоимость золота в слитках составила 136 057 733 сума.</w:t>
            </w:r>
          </w:p>
          <w:p w14:paraId="75E306EA"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Квалифицируйте деяние.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08A3517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2CA4BD9"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43.</w:t>
            </w:r>
          </w:p>
        </w:tc>
        <w:tc>
          <w:tcPr>
            <w:tcW w:w="9639" w:type="dxa"/>
            <w:tcBorders>
              <w:top w:val="single" w:sz="4" w:space="0" w:color="auto"/>
              <w:left w:val="single" w:sz="4" w:space="0" w:color="auto"/>
              <w:bottom w:val="single" w:sz="4" w:space="0" w:color="auto"/>
              <w:right w:val="single" w:sz="4" w:space="0" w:color="auto"/>
            </w:tcBorders>
            <w:vAlign w:val="center"/>
          </w:tcPr>
          <w:p w14:paraId="65CC93B4"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Выявлено, что С.А., управляя обществом с ограниченной ответственностью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DOWNLOAD</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занимался торговлей товарами, по которым в 2023-2024 годах отсутствовали приходные документы, занижая в налоговых отчетах объем товарооборота, умышленно уклонился от уплаты налога на прибыль в размере 264 000 000 сумов и налога с оборота в размере 12 834 000 сумов, всего налоговых платежей на общую сумму 276 834 000 сумов, а также не оприходовал через контрольно-кассовую машину и не перечислил на банковский счет 1 089 651 300 сумов наличных денежных средств, поступивших от реализации продукции.</w:t>
            </w:r>
          </w:p>
          <w:p w14:paraId="744B525B"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Квалифицируйте деяния. Подробно обсудив состав данного преступления, осветите правильное решение проблемного вопроса</w:t>
            </w:r>
            <w:r w:rsidRPr="004F7F63">
              <w:rPr>
                <w:rFonts w:ascii="Cambria" w:eastAsia="Times New Roman" w:hAnsi="Cambria" w:cs="Times New Roman"/>
                <w:b/>
                <w:bCs/>
                <w:sz w:val="24"/>
                <w:szCs w:val="24"/>
                <w:lang w:val="uz-Cyrl-UZ" w:eastAsia="ru-RU"/>
              </w:rPr>
              <w:t>?</w:t>
            </w:r>
          </w:p>
        </w:tc>
      </w:tr>
      <w:tr w:rsidR="006B5DF9" w:rsidRPr="002E38E4" w14:paraId="17C92D8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C7904FD"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44.</w:t>
            </w:r>
          </w:p>
        </w:tc>
        <w:tc>
          <w:tcPr>
            <w:tcW w:w="9639" w:type="dxa"/>
            <w:tcBorders>
              <w:top w:val="single" w:sz="4" w:space="0" w:color="auto"/>
              <w:left w:val="single" w:sz="4" w:space="0" w:color="auto"/>
              <w:bottom w:val="single" w:sz="4" w:space="0" w:color="auto"/>
              <w:right w:val="single" w:sz="4" w:space="0" w:color="auto"/>
            </w:tcBorders>
            <w:vAlign w:val="center"/>
          </w:tcPr>
          <w:p w14:paraId="49C1580B"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proofErr w:type="spellStart"/>
            <w:r w:rsidRPr="004F7F63">
              <w:rPr>
                <w:rFonts w:ascii="Cambria" w:eastAsia="Times New Roman" w:hAnsi="Cambria" w:cs="Times New Roman"/>
                <w:sz w:val="24"/>
                <w:szCs w:val="24"/>
                <w:lang w:eastAsia="ru-RU"/>
              </w:rPr>
              <w:t>С.Тухтамишев</w:t>
            </w:r>
            <w:proofErr w:type="spellEnd"/>
            <w:r w:rsidRPr="004F7F63">
              <w:rPr>
                <w:rFonts w:ascii="Cambria" w:eastAsia="Times New Roman" w:hAnsi="Cambria" w:cs="Times New Roman"/>
                <w:sz w:val="24"/>
                <w:szCs w:val="24"/>
                <w:lang w:eastAsia="ru-RU"/>
              </w:rPr>
              <w:t xml:space="preserve">, работая в должности районного инспектора профилактики, вступив в сговор с оперативными сотрудниками УК и УЖКБ РОВД района, 25.01.2022 года, угрожая привлечь к уголовной ответственности племянника гражданки </w:t>
            </w:r>
            <w:proofErr w:type="spellStart"/>
            <w:r w:rsidRPr="004F7F63">
              <w:rPr>
                <w:rFonts w:ascii="Cambria" w:eastAsia="Times New Roman" w:hAnsi="Cambria" w:cs="Times New Roman"/>
                <w:sz w:val="24"/>
                <w:szCs w:val="24"/>
                <w:lang w:eastAsia="ru-RU"/>
              </w:rPr>
              <w:t>Н.Ирисовой</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Т.Ирисова</w:t>
            </w:r>
            <w:proofErr w:type="spellEnd"/>
            <w:r w:rsidRPr="004F7F63">
              <w:rPr>
                <w:rFonts w:ascii="Cambria" w:eastAsia="Times New Roman" w:hAnsi="Cambria" w:cs="Times New Roman"/>
                <w:sz w:val="24"/>
                <w:szCs w:val="24"/>
                <w:lang w:eastAsia="ru-RU"/>
              </w:rPr>
              <w:t xml:space="preserve"> за совершенное им хулиганство, путем фальсификации документов, собранных по данному факту, изменил квалификацию деяния на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мелкое хулиганство</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не являющееся преступлением, а являющееся основанием для привлечения к административной ответственности, умышленно уничтожив заявление и объяснительные записки потерпевшей, написанные на имя начальника районного РОВД, потребовал от </w:t>
            </w:r>
            <w:proofErr w:type="spellStart"/>
            <w:r w:rsidRPr="004F7F63">
              <w:rPr>
                <w:rFonts w:ascii="Cambria" w:eastAsia="Times New Roman" w:hAnsi="Cambria" w:cs="Times New Roman"/>
                <w:sz w:val="24"/>
                <w:szCs w:val="24"/>
                <w:lang w:eastAsia="ru-RU"/>
              </w:rPr>
              <w:t>Н.Ирисовой</w:t>
            </w:r>
            <w:proofErr w:type="spellEnd"/>
            <w:r w:rsidRPr="004F7F63">
              <w:rPr>
                <w:rFonts w:ascii="Cambria" w:eastAsia="Times New Roman" w:hAnsi="Cambria" w:cs="Times New Roman"/>
                <w:sz w:val="24"/>
                <w:szCs w:val="24"/>
                <w:lang w:eastAsia="ru-RU"/>
              </w:rPr>
              <w:t xml:space="preserve"> 700 долларов США и получил от нее 200 долларов США. Затем инспектор профилактики </w:t>
            </w:r>
            <w:proofErr w:type="spellStart"/>
            <w:r w:rsidRPr="004F7F63">
              <w:rPr>
                <w:rFonts w:ascii="Cambria" w:eastAsia="Times New Roman" w:hAnsi="Cambria" w:cs="Times New Roman"/>
                <w:sz w:val="24"/>
                <w:szCs w:val="24"/>
                <w:lang w:eastAsia="ru-RU"/>
              </w:rPr>
              <w:t>С.Тухтамишев</w:t>
            </w:r>
            <w:proofErr w:type="spellEnd"/>
            <w:r w:rsidRPr="004F7F63">
              <w:rPr>
                <w:rFonts w:ascii="Cambria" w:eastAsia="Times New Roman" w:hAnsi="Cambria" w:cs="Times New Roman"/>
                <w:sz w:val="24"/>
                <w:szCs w:val="24"/>
                <w:lang w:eastAsia="ru-RU"/>
              </w:rPr>
              <w:t xml:space="preserve"> изменил документы, указанные в книге Ф-2 РОВД, являющиеся основанием для привлечения к уголовной ответственности, на документы, являющиеся основанием для привлечения к административной ответственности, повторно взяв объяснения у потерпевшей и сфальсифицировав официальные документы путем составления поддельных бумаг.</w:t>
            </w:r>
          </w:p>
          <w:p w14:paraId="195B7AD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lastRenderedPageBreak/>
              <w:t xml:space="preserve">После этого, на основании заявления </w:t>
            </w:r>
            <w:proofErr w:type="spellStart"/>
            <w:r w:rsidRPr="004F7F63">
              <w:rPr>
                <w:rFonts w:ascii="Cambria" w:eastAsia="Times New Roman" w:hAnsi="Cambria" w:cs="Times New Roman"/>
                <w:sz w:val="24"/>
                <w:szCs w:val="24"/>
                <w:lang w:eastAsia="ru-RU"/>
              </w:rPr>
              <w:t>Н.Ирисовой</w:t>
            </w:r>
            <w:proofErr w:type="spellEnd"/>
            <w:r w:rsidRPr="004F7F63">
              <w:rPr>
                <w:rFonts w:ascii="Cambria" w:eastAsia="Times New Roman" w:hAnsi="Cambria" w:cs="Times New Roman"/>
                <w:sz w:val="24"/>
                <w:szCs w:val="24"/>
                <w:lang w:eastAsia="ru-RU"/>
              </w:rPr>
              <w:t xml:space="preserve">, в ходе оперативного мероприятия, проведенного сотрудниками прокуратуры с участием понятых 26.01.2022, инспектор профилактики </w:t>
            </w:r>
            <w:proofErr w:type="spellStart"/>
            <w:r w:rsidRPr="004F7F63">
              <w:rPr>
                <w:rFonts w:ascii="Cambria" w:eastAsia="Times New Roman" w:hAnsi="Cambria" w:cs="Times New Roman"/>
                <w:sz w:val="24"/>
                <w:szCs w:val="24"/>
                <w:lang w:eastAsia="ru-RU"/>
              </w:rPr>
              <w:t>С.Тухтамишев</w:t>
            </w:r>
            <w:proofErr w:type="spellEnd"/>
            <w:r w:rsidRPr="004F7F63">
              <w:rPr>
                <w:rFonts w:ascii="Cambria" w:eastAsia="Times New Roman" w:hAnsi="Cambria" w:cs="Times New Roman"/>
                <w:sz w:val="24"/>
                <w:szCs w:val="24"/>
                <w:lang w:eastAsia="ru-RU"/>
              </w:rPr>
              <w:t xml:space="preserve"> был задержан с поличным при получении 300 долларов США от гражданки </w:t>
            </w:r>
            <w:proofErr w:type="spellStart"/>
            <w:r w:rsidRPr="004F7F63">
              <w:rPr>
                <w:rFonts w:ascii="Cambria" w:eastAsia="Times New Roman" w:hAnsi="Cambria" w:cs="Times New Roman"/>
                <w:sz w:val="24"/>
                <w:szCs w:val="24"/>
                <w:lang w:eastAsia="ru-RU"/>
              </w:rPr>
              <w:t>Н.Ирисовой</w:t>
            </w:r>
            <w:proofErr w:type="spellEnd"/>
            <w:r w:rsidRPr="004F7F63">
              <w:rPr>
                <w:rFonts w:ascii="Cambria" w:eastAsia="Times New Roman" w:hAnsi="Cambria" w:cs="Times New Roman"/>
                <w:sz w:val="24"/>
                <w:szCs w:val="24"/>
                <w:lang w:eastAsia="ru-RU"/>
              </w:rPr>
              <w:t>.</w:t>
            </w:r>
          </w:p>
          <w:p w14:paraId="6584193D"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13DF10E3"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BE44AE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45.</w:t>
            </w:r>
          </w:p>
        </w:tc>
        <w:tc>
          <w:tcPr>
            <w:tcW w:w="9639" w:type="dxa"/>
            <w:tcBorders>
              <w:top w:val="single" w:sz="4" w:space="0" w:color="auto"/>
              <w:left w:val="single" w:sz="4" w:space="0" w:color="auto"/>
              <w:bottom w:val="single" w:sz="4" w:space="0" w:color="auto"/>
              <w:right w:val="single" w:sz="4" w:space="0" w:color="auto"/>
            </w:tcBorders>
            <w:vAlign w:val="center"/>
          </w:tcPr>
          <w:p w14:paraId="2019E52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Гражданин </w:t>
            </w:r>
            <w:proofErr w:type="spellStart"/>
            <w:r w:rsidRPr="004F7F63">
              <w:rPr>
                <w:rFonts w:ascii="Cambria" w:eastAsia="Times New Roman" w:hAnsi="Cambria" w:cs="Times New Roman"/>
                <w:sz w:val="24"/>
                <w:szCs w:val="24"/>
                <w:lang w:eastAsia="ru-RU"/>
              </w:rPr>
              <w:t>Носиров</w:t>
            </w:r>
            <w:proofErr w:type="spellEnd"/>
            <w:r w:rsidRPr="004F7F63">
              <w:rPr>
                <w:rFonts w:ascii="Cambria" w:eastAsia="Times New Roman" w:hAnsi="Cambria" w:cs="Times New Roman"/>
                <w:sz w:val="24"/>
                <w:szCs w:val="24"/>
                <w:lang w:eastAsia="ru-RU"/>
              </w:rPr>
              <w:t xml:space="preserve"> 3 июля 2024 года примерно в 18:30 прибыл по адресу: </w:t>
            </w:r>
            <w:proofErr w:type="spellStart"/>
            <w:r w:rsidRPr="004F7F63">
              <w:rPr>
                <w:rFonts w:ascii="Cambria" w:eastAsia="Times New Roman" w:hAnsi="Cambria" w:cs="Times New Roman"/>
                <w:sz w:val="24"/>
                <w:szCs w:val="24"/>
                <w:lang w:eastAsia="ru-RU"/>
              </w:rPr>
              <w:t>Яшнабадский</w:t>
            </w:r>
            <w:proofErr w:type="spellEnd"/>
            <w:r w:rsidRPr="004F7F63">
              <w:rPr>
                <w:rFonts w:ascii="Cambria" w:eastAsia="Times New Roman" w:hAnsi="Cambria" w:cs="Times New Roman"/>
                <w:sz w:val="24"/>
                <w:szCs w:val="24"/>
                <w:lang w:eastAsia="ru-RU"/>
              </w:rPr>
              <w:t xml:space="preserve"> район, улица Бахор, дом 11, с целью получения объяснений, сбора документов и выполнения других задач, возложенных на орган дознания законодательством, в связи с сообщением, поступившим на номер 102 УВД. Он не выполнил приказ инспектора профилактики ООПП РОВД </w:t>
            </w:r>
            <w:proofErr w:type="spellStart"/>
            <w:r w:rsidRPr="004F7F63">
              <w:rPr>
                <w:rFonts w:ascii="Cambria" w:eastAsia="Times New Roman" w:hAnsi="Cambria" w:cs="Times New Roman"/>
                <w:sz w:val="24"/>
                <w:szCs w:val="24"/>
                <w:lang w:eastAsia="ru-RU"/>
              </w:rPr>
              <w:t>Яшнабадского</w:t>
            </w:r>
            <w:proofErr w:type="spellEnd"/>
            <w:r w:rsidRPr="004F7F63">
              <w:rPr>
                <w:rFonts w:ascii="Cambria" w:eastAsia="Times New Roman" w:hAnsi="Cambria" w:cs="Times New Roman"/>
                <w:sz w:val="24"/>
                <w:szCs w:val="24"/>
                <w:lang w:eastAsia="ru-RU"/>
              </w:rPr>
              <w:t xml:space="preserve"> района Осмонова и попытался сбежать из дома. Когда инспектор профилактики Осмонов пытался его задержать, </w:t>
            </w:r>
            <w:proofErr w:type="spellStart"/>
            <w:r w:rsidRPr="004F7F63">
              <w:rPr>
                <w:rFonts w:ascii="Cambria" w:eastAsia="Times New Roman" w:hAnsi="Cambria" w:cs="Times New Roman"/>
                <w:sz w:val="24"/>
                <w:szCs w:val="24"/>
                <w:lang w:eastAsia="ru-RU"/>
              </w:rPr>
              <w:t>Носиров</w:t>
            </w:r>
            <w:proofErr w:type="spellEnd"/>
            <w:r w:rsidRPr="004F7F63">
              <w:rPr>
                <w:rFonts w:ascii="Cambria" w:eastAsia="Times New Roman" w:hAnsi="Cambria" w:cs="Times New Roman"/>
                <w:sz w:val="24"/>
                <w:szCs w:val="24"/>
                <w:lang w:eastAsia="ru-RU"/>
              </w:rPr>
              <w:t xml:space="preserve"> приставил к его шее осколок стекла, нанес ему телесные повреждения, оказал физическое сопротивление, потребовал отпустить его и дать ему уйти из дома. Эти противоправные действия были пресечены с помощью сотрудников РОВД и других граждан, вызванных на место происшествия в качестве дополнительных сил. </w:t>
            </w:r>
            <w:proofErr w:type="spellStart"/>
            <w:r w:rsidRPr="004F7F63">
              <w:rPr>
                <w:rFonts w:ascii="Cambria" w:eastAsia="Times New Roman" w:hAnsi="Cambria" w:cs="Times New Roman"/>
                <w:sz w:val="24"/>
                <w:szCs w:val="24"/>
                <w:lang w:eastAsia="ru-RU"/>
              </w:rPr>
              <w:t>Носиров</w:t>
            </w:r>
            <w:proofErr w:type="spellEnd"/>
            <w:r w:rsidRPr="004F7F63">
              <w:rPr>
                <w:rFonts w:ascii="Cambria" w:eastAsia="Times New Roman" w:hAnsi="Cambria" w:cs="Times New Roman"/>
                <w:sz w:val="24"/>
                <w:szCs w:val="24"/>
                <w:lang w:eastAsia="ru-RU"/>
              </w:rPr>
              <w:t xml:space="preserve"> был задержан и доставлен в </w:t>
            </w:r>
            <w:proofErr w:type="spellStart"/>
            <w:r w:rsidRPr="004F7F63">
              <w:rPr>
                <w:rFonts w:ascii="Cambria" w:eastAsia="Times New Roman" w:hAnsi="Cambria" w:cs="Times New Roman"/>
                <w:sz w:val="24"/>
                <w:szCs w:val="24"/>
                <w:lang w:eastAsia="ru-RU"/>
              </w:rPr>
              <w:t>Яшнабадский</w:t>
            </w:r>
            <w:proofErr w:type="spellEnd"/>
            <w:r w:rsidRPr="004F7F63">
              <w:rPr>
                <w:rFonts w:ascii="Cambria" w:eastAsia="Times New Roman" w:hAnsi="Cambria" w:cs="Times New Roman"/>
                <w:sz w:val="24"/>
                <w:szCs w:val="24"/>
                <w:lang w:eastAsia="ru-RU"/>
              </w:rPr>
              <w:t xml:space="preserve"> РОВД для проведения следственных действий.</w:t>
            </w:r>
          </w:p>
          <w:p w14:paraId="1C79826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Согласно заключению судебно-медицинской экспертизы, на теле Осмонова обнаружены следующие телесные повреждения: резаная рана левой боковой поверхности средней трети шеи, кровоподтек наружной поверхности средней трети левого плеча. Установлено, что эти повреждения квалифицируются как легкие телесные повреждения.</w:t>
            </w:r>
          </w:p>
          <w:p w14:paraId="7C8BA252"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Cyrl-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54B2FDCB"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F9799EC"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46.</w:t>
            </w:r>
          </w:p>
        </w:tc>
        <w:tc>
          <w:tcPr>
            <w:tcW w:w="9639" w:type="dxa"/>
            <w:tcBorders>
              <w:top w:val="single" w:sz="4" w:space="0" w:color="auto"/>
              <w:left w:val="single" w:sz="4" w:space="0" w:color="auto"/>
              <w:bottom w:val="single" w:sz="4" w:space="0" w:color="auto"/>
              <w:right w:val="single" w:sz="4" w:space="0" w:color="auto"/>
            </w:tcBorders>
            <w:vAlign w:val="center"/>
          </w:tcPr>
          <w:p w14:paraId="25F8DB3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ходе оперативно-розыскного мероприятия, проведенного сотрудниками районного РОВД 25 января 2025 года в 9:00, было установлено, что Н.А. хранил одно охотничье ружье под диваном и 14 гильз с 3 патронами в шкафу в жилой комнате дома №1 по улице </w:t>
            </w:r>
            <w:proofErr w:type="spellStart"/>
            <w:r w:rsidRPr="004F7F63">
              <w:rPr>
                <w:rFonts w:ascii="Cambria" w:eastAsia="Times New Roman" w:hAnsi="Cambria" w:cs="Times New Roman"/>
                <w:sz w:val="24"/>
                <w:szCs w:val="24"/>
                <w:lang w:eastAsia="ru-RU"/>
              </w:rPr>
              <w:t>Ёздала</w:t>
            </w:r>
            <w:proofErr w:type="spellEnd"/>
            <w:r w:rsidRPr="004F7F63">
              <w:rPr>
                <w:rFonts w:ascii="Cambria" w:eastAsia="Times New Roman" w:hAnsi="Cambria" w:cs="Times New Roman"/>
                <w:sz w:val="24"/>
                <w:szCs w:val="24"/>
                <w:lang w:eastAsia="ru-RU"/>
              </w:rPr>
              <w:t xml:space="preserve">, МСГ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Ибн </w:t>
            </w:r>
            <w:proofErr w:type="spellStart"/>
            <w:r w:rsidRPr="004F7F63">
              <w:rPr>
                <w:rFonts w:ascii="Cambria" w:eastAsia="Times New Roman" w:hAnsi="Cambria" w:cs="Times New Roman"/>
                <w:sz w:val="24"/>
                <w:szCs w:val="24"/>
                <w:lang w:eastAsia="ru-RU"/>
              </w:rPr>
              <w:t>Сино</w:t>
            </w:r>
            <w:proofErr w:type="spellEnd"/>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Сардобинского</w:t>
            </w:r>
            <w:proofErr w:type="spellEnd"/>
            <w:r w:rsidRPr="004F7F63">
              <w:rPr>
                <w:rFonts w:ascii="Cambria" w:eastAsia="Times New Roman" w:hAnsi="Cambria" w:cs="Times New Roman"/>
                <w:sz w:val="24"/>
                <w:szCs w:val="24"/>
                <w:lang w:eastAsia="ru-RU"/>
              </w:rPr>
              <w:t xml:space="preserve"> района, без соответствующей лицензии и разрешения. Данное охотничье ружье, 14 гильз и 3 патрона были изъяты и оформлены в установленном порядке.</w:t>
            </w:r>
          </w:p>
          <w:p w14:paraId="56FD7C01"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заключении ЭКО №3 РОВД </w:t>
            </w:r>
            <w:proofErr w:type="spellStart"/>
            <w:r w:rsidRPr="004F7F63">
              <w:rPr>
                <w:rFonts w:ascii="Cambria" w:eastAsia="Times New Roman" w:hAnsi="Cambria" w:cs="Times New Roman"/>
                <w:sz w:val="24"/>
                <w:szCs w:val="24"/>
                <w:lang w:eastAsia="ru-RU"/>
              </w:rPr>
              <w:t>Сардобинского</w:t>
            </w:r>
            <w:proofErr w:type="spellEnd"/>
            <w:r w:rsidRPr="004F7F63">
              <w:rPr>
                <w:rFonts w:ascii="Cambria" w:eastAsia="Times New Roman" w:hAnsi="Cambria" w:cs="Times New Roman"/>
                <w:sz w:val="24"/>
                <w:szCs w:val="24"/>
                <w:lang w:eastAsia="ru-RU"/>
              </w:rPr>
              <w:t xml:space="preserve"> района указано, что изъятое из жилого дома Н.А. огнестрельное оружие относится к категории охотничьего оружия марки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ИЖ-18Е</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16 калибра, технически исправно и пригодно для стрельбы. Два патрона 16 калибра из желтого металла с маркировкой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16-64</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16-67</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на донной части пригодны для стрельбы.</w:t>
            </w:r>
          </w:p>
          <w:p w14:paraId="558B1BB6"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509BF8A5"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1BF251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47.</w:t>
            </w:r>
          </w:p>
        </w:tc>
        <w:tc>
          <w:tcPr>
            <w:tcW w:w="9639" w:type="dxa"/>
            <w:tcBorders>
              <w:top w:val="single" w:sz="4" w:space="0" w:color="auto"/>
              <w:left w:val="single" w:sz="4" w:space="0" w:color="auto"/>
              <w:bottom w:val="single" w:sz="4" w:space="0" w:color="auto"/>
              <w:right w:val="single" w:sz="4" w:space="0" w:color="auto"/>
            </w:tcBorders>
            <w:vAlign w:val="center"/>
          </w:tcPr>
          <w:p w14:paraId="4CFDF297"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15 сентября 2024 года С. </w:t>
            </w:r>
            <w:proofErr w:type="spellStart"/>
            <w:r w:rsidRPr="004F7F63">
              <w:rPr>
                <w:rFonts w:ascii="Cambria" w:eastAsia="Times New Roman" w:hAnsi="Cambria" w:cs="Times New Roman"/>
                <w:sz w:val="24"/>
                <w:szCs w:val="24"/>
                <w:lang w:eastAsia="ru-RU"/>
              </w:rPr>
              <w:t>Холматов</w:t>
            </w:r>
            <w:proofErr w:type="spellEnd"/>
            <w:r w:rsidRPr="004F7F63">
              <w:rPr>
                <w:rFonts w:ascii="Cambria" w:eastAsia="Times New Roman" w:hAnsi="Cambria" w:cs="Times New Roman"/>
                <w:sz w:val="24"/>
                <w:szCs w:val="24"/>
                <w:lang w:eastAsia="ru-RU"/>
              </w:rPr>
              <w:t xml:space="preserve">, двигаясь по улице Абая, сбил пешехода Н. </w:t>
            </w:r>
            <w:proofErr w:type="spellStart"/>
            <w:r w:rsidRPr="004F7F63">
              <w:rPr>
                <w:rFonts w:ascii="Cambria" w:eastAsia="Times New Roman" w:hAnsi="Cambria" w:cs="Times New Roman"/>
                <w:sz w:val="24"/>
                <w:szCs w:val="24"/>
                <w:lang w:eastAsia="ru-RU"/>
              </w:rPr>
              <w:t>Бахруллаева</w:t>
            </w:r>
            <w:proofErr w:type="spellEnd"/>
            <w:r w:rsidRPr="004F7F63">
              <w:rPr>
                <w:rFonts w:ascii="Cambria" w:eastAsia="Times New Roman" w:hAnsi="Cambria" w:cs="Times New Roman"/>
                <w:sz w:val="24"/>
                <w:szCs w:val="24"/>
                <w:lang w:eastAsia="ru-RU"/>
              </w:rPr>
              <w:t xml:space="preserve"> 2014 года рождения, переходившего дорогу в неположенном для пешеходов месте. В результате пешеход получил телесные повреждения и скончался по дороге в Республиканский научный центр экстренной медицинской помощи.</w:t>
            </w:r>
          </w:p>
          <w:p w14:paraId="4550569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В заключении судебно-медицинской экспертизы было установлено, что пешеход скончался в результате тяжких телесных повреждений, полученных в дорожно-транспортном происшествии.</w:t>
            </w:r>
          </w:p>
          <w:p w14:paraId="36176AA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Согласно заключению судебно-</w:t>
            </w:r>
            <w:proofErr w:type="spellStart"/>
            <w:r w:rsidRPr="004F7F63">
              <w:rPr>
                <w:rFonts w:ascii="Cambria" w:eastAsia="Times New Roman" w:hAnsi="Cambria" w:cs="Times New Roman"/>
                <w:sz w:val="24"/>
                <w:szCs w:val="24"/>
                <w:lang w:eastAsia="ru-RU"/>
              </w:rPr>
              <w:t>трассологической</w:t>
            </w:r>
            <w:proofErr w:type="spellEnd"/>
            <w:r w:rsidRPr="004F7F63">
              <w:rPr>
                <w:rFonts w:ascii="Cambria" w:eastAsia="Times New Roman" w:hAnsi="Cambria" w:cs="Times New Roman"/>
                <w:sz w:val="24"/>
                <w:szCs w:val="24"/>
                <w:lang w:eastAsia="ru-RU"/>
              </w:rPr>
              <w:t xml:space="preserve"> экспертизы, скорость автомобиля, определенная по тормозным следам, превышала 56 км/ч. В этих дорожных условиях расстояние между автомобилем водителя С. </w:t>
            </w:r>
            <w:proofErr w:type="spellStart"/>
            <w:r w:rsidRPr="004F7F63">
              <w:rPr>
                <w:rFonts w:ascii="Cambria" w:eastAsia="Times New Roman" w:hAnsi="Cambria" w:cs="Times New Roman"/>
                <w:sz w:val="24"/>
                <w:szCs w:val="24"/>
                <w:lang w:eastAsia="ru-RU"/>
              </w:rPr>
              <w:t>Холматова</w:t>
            </w:r>
            <w:proofErr w:type="spellEnd"/>
            <w:r w:rsidRPr="004F7F63">
              <w:rPr>
                <w:rFonts w:ascii="Cambria" w:eastAsia="Times New Roman" w:hAnsi="Cambria" w:cs="Times New Roman"/>
                <w:sz w:val="24"/>
                <w:szCs w:val="24"/>
                <w:lang w:eastAsia="ru-RU"/>
              </w:rPr>
              <w:t xml:space="preserve"> и </w:t>
            </w:r>
            <w:r w:rsidRPr="004F7F63">
              <w:rPr>
                <w:rFonts w:ascii="Cambria" w:eastAsia="Times New Roman" w:hAnsi="Cambria" w:cs="Times New Roman"/>
                <w:sz w:val="24"/>
                <w:szCs w:val="24"/>
                <w:lang w:eastAsia="ru-RU"/>
              </w:rPr>
              <w:lastRenderedPageBreak/>
              <w:t xml:space="preserve">пешеходом не соответствовало требованиям безопасности. При соблюдении безопасной дистанции движения водитель имел бы техническую возможность не наезжать на пешехода путем торможения даже при скорости 50-60 км/ч. В данном случае водитель должен был действовать в соответствии с соответствующими требованиями Правил дорожного движения, согласно которым он обязан соблюдать боковую дистанцию, обеспечивающую безопасность дорожного движения. </w:t>
            </w:r>
          </w:p>
          <w:p w14:paraId="3B63433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Мать пострадавшего в своих показаниях заявила, что в момент происшествия водитель разговаривал по мобильному телефону.</w:t>
            </w:r>
          </w:p>
          <w:p w14:paraId="6A155CF4"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7840C39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A9EC363"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48.</w:t>
            </w:r>
          </w:p>
        </w:tc>
        <w:tc>
          <w:tcPr>
            <w:tcW w:w="9639" w:type="dxa"/>
            <w:tcBorders>
              <w:top w:val="single" w:sz="4" w:space="0" w:color="auto"/>
              <w:left w:val="single" w:sz="4" w:space="0" w:color="auto"/>
              <w:bottom w:val="single" w:sz="4" w:space="0" w:color="auto"/>
              <w:right w:val="single" w:sz="4" w:space="0" w:color="auto"/>
            </w:tcBorders>
            <w:vAlign w:val="center"/>
          </w:tcPr>
          <w:p w14:paraId="07BA609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proofErr w:type="spellStart"/>
            <w:r w:rsidRPr="004F7F63">
              <w:rPr>
                <w:rFonts w:ascii="Cambria" w:eastAsia="Times New Roman" w:hAnsi="Cambria" w:cs="Times New Roman"/>
                <w:sz w:val="24"/>
                <w:szCs w:val="24"/>
                <w:lang w:eastAsia="ru-RU"/>
              </w:rPr>
              <w:t>Сайманов</w:t>
            </w:r>
            <w:proofErr w:type="spellEnd"/>
            <w:r w:rsidRPr="004F7F63">
              <w:rPr>
                <w:rFonts w:ascii="Cambria" w:eastAsia="Times New Roman" w:hAnsi="Cambria" w:cs="Times New Roman"/>
                <w:sz w:val="24"/>
                <w:szCs w:val="24"/>
                <w:lang w:eastAsia="ru-RU"/>
              </w:rPr>
              <w:t xml:space="preserve">, гражданин Таджикистана, в октябре 2023 года незаконно приобрел 600 граммов наркотического вещества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у лица по имени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Шухрат</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 провинции Кандагар Исламской Республики Афганистан за 5000 долларов США и доставил его в Термез для сбыта.</w:t>
            </w:r>
          </w:p>
          <w:p w14:paraId="1418607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После этого, 13 ноября 2024 года, примерно в 12:00, </w:t>
            </w:r>
            <w:proofErr w:type="spellStart"/>
            <w:r w:rsidRPr="004F7F63">
              <w:rPr>
                <w:rFonts w:ascii="Cambria" w:eastAsia="Times New Roman" w:hAnsi="Cambria" w:cs="Times New Roman"/>
                <w:sz w:val="24"/>
                <w:szCs w:val="24"/>
                <w:lang w:eastAsia="ru-RU"/>
              </w:rPr>
              <w:t>Сайманов</w:t>
            </w:r>
            <w:proofErr w:type="spellEnd"/>
            <w:r w:rsidRPr="004F7F63">
              <w:rPr>
                <w:rFonts w:ascii="Cambria" w:eastAsia="Times New Roman" w:hAnsi="Cambria" w:cs="Times New Roman"/>
                <w:sz w:val="24"/>
                <w:szCs w:val="24"/>
                <w:lang w:eastAsia="ru-RU"/>
              </w:rPr>
              <w:t xml:space="preserve"> незаконно продал 250 граммов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Марихуаны</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гражданам Каримову и Бахтиярову перед супермаркетом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MEGAPLANET</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расположенным в </w:t>
            </w:r>
            <w:proofErr w:type="spellStart"/>
            <w:r w:rsidRPr="004F7F63">
              <w:rPr>
                <w:rFonts w:ascii="Cambria" w:eastAsia="Times New Roman" w:hAnsi="Cambria" w:cs="Times New Roman"/>
                <w:sz w:val="24"/>
                <w:szCs w:val="24"/>
                <w:lang w:eastAsia="ru-RU"/>
              </w:rPr>
              <w:t>Юнусабадском</w:t>
            </w:r>
            <w:proofErr w:type="spellEnd"/>
            <w:r w:rsidRPr="004F7F63">
              <w:rPr>
                <w:rFonts w:ascii="Cambria" w:eastAsia="Times New Roman" w:hAnsi="Cambria" w:cs="Times New Roman"/>
                <w:sz w:val="24"/>
                <w:szCs w:val="24"/>
                <w:lang w:eastAsia="ru-RU"/>
              </w:rPr>
              <w:t xml:space="preserve"> районе города Ташкента.</w:t>
            </w:r>
          </w:p>
          <w:p w14:paraId="06398662"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Кроме того, 20 ноября 2024 года сотрудники ОВД обнаружили и изъяли в качестве вещественного доказательства 350 граммов наркотического средства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упакованного в 35 спичечных коробков, которые </w:t>
            </w:r>
            <w:proofErr w:type="spellStart"/>
            <w:r w:rsidRPr="004F7F63">
              <w:rPr>
                <w:rFonts w:ascii="Cambria" w:eastAsia="Times New Roman" w:hAnsi="Cambria" w:cs="Times New Roman"/>
                <w:sz w:val="24"/>
                <w:szCs w:val="24"/>
                <w:lang w:eastAsia="ru-RU"/>
              </w:rPr>
              <w:t>Сайманов</w:t>
            </w:r>
            <w:proofErr w:type="spellEnd"/>
            <w:r w:rsidRPr="004F7F63">
              <w:rPr>
                <w:rFonts w:ascii="Cambria" w:eastAsia="Times New Roman" w:hAnsi="Cambria" w:cs="Times New Roman"/>
                <w:sz w:val="24"/>
                <w:szCs w:val="24"/>
                <w:lang w:eastAsia="ru-RU"/>
              </w:rPr>
              <w:t xml:space="preserve"> незаконно хранил для продажи в доме №18 массива Аль-Хорезми </w:t>
            </w:r>
            <w:proofErr w:type="spellStart"/>
            <w:r w:rsidRPr="004F7F63">
              <w:rPr>
                <w:rFonts w:ascii="Cambria" w:eastAsia="Times New Roman" w:hAnsi="Cambria" w:cs="Times New Roman"/>
                <w:sz w:val="24"/>
                <w:szCs w:val="24"/>
                <w:lang w:eastAsia="ru-RU"/>
              </w:rPr>
              <w:t>Чиланзарского</w:t>
            </w:r>
            <w:proofErr w:type="spellEnd"/>
            <w:r w:rsidRPr="004F7F63">
              <w:rPr>
                <w:rFonts w:ascii="Cambria" w:eastAsia="Times New Roman" w:hAnsi="Cambria" w:cs="Times New Roman"/>
                <w:sz w:val="24"/>
                <w:szCs w:val="24"/>
                <w:lang w:eastAsia="ru-RU"/>
              </w:rPr>
              <w:t xml:space="preserve"> района города Ташкента, где он временно проживал.</w:t>
            </w:r>
          </w:p>
          <w:p w14:paraId="67E50636"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Граждане Каримов и его сообщник Бахтиёров 17.11.2024 года незаконно продали 240 граммов наркотического средства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полученного от </w:t>
            </w:r>
            <w:proofErr w:type="spellStart"/>
            <w:r w:rsidRPr="004F7F63">
              <w:rPr>
                <w:rFonts w:ascii="Cambria" w:eastAsia="Times New Roman" w:hAnsi="Cambria" w:cs="Times New Roman"/>
                <w:sz w:val="24"/>
                <w:szCs w:val="24"/>
                <w:lang w:eastAsia="ru-RU"/>
              </w:rPr>
              <w:t>Сайманова</w:t>
            </w:r>
            <w:proofErr w:type="spellEnd"/>
            <w:r w:rsidRPr="004F7F63">
              <w:rPr>
                <w:rFonts w:ascii="Cambria" w:eastAsia="Times New Roman" w:hAnsi="Cambria" w:cs="Times New Roman"/>
                <w:sz w:val="24"/>
                <w:szCs w:val="24"/>
                <w:lang w:eastAsia="ru-RU"/>
              </w:rPr>
              <w:t xml:space="preserve">, гражданину Азербайджана </w:t>
            </w:r>
            <w:proofErr w:type="spellStart"/>
            <w:r w:rsidRPr="004F7F63">
              <w:rPr>
                <w:rFonts w:ascii="Cambria" w:eastAsia="Times New Roman" w:hAnsi="Cambria" w:cs="Times New Roman"/>
                <w:sz w:val="24"/>
                <w:szCs w:val="24"/>
                <w:lang w:eastAsia="ru-RU"/>
              </w:rPr>
              <w:t>Меминджанову</w:t>
            </w:r>
            <w:proofErr w:type="spellEnd"/>
            <w:r w:rsidRPr="004F7F63">
              <w:rPr>
                <w:rFonts w:ascii="Cambria" w:eastAsia="Times New Roman" w:hAnsi="Cambria" w:cs="Times New Roman"/>
                <w:sz w:val="24"/>
                <w:szCs w:val="24"/>
                <w:lang w:eastAsia="ru-RU"/>
              </w:rPr>
              <w:t xml:space="preserve"> возле супермаркета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MAKRO</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расположенного на улице Фараби, </w:t>
            </w:r>
            <w:proofErr w:type="spellStart"/>
            <w:r w:rsidRPr="004F7F63">
              <w:rPr>
                <w:rFonts w:ascii="Cambria" w:eastAsia="Times New Roman" w:hAnsi="Cambria" w:cs="Times New Roman"/>
                <w:sz w:val="24"/>
                <w:szCs w:val="24"/>
                <w:lang w:eastAsia="ru-RU"/>
              </w:rPr>
              <w:t>Алмазарского</w:t>
            </w:r>
            <w:proofErr w:type="spellEnd"/>
            <w:r w:rsidRPr="004F7F63">
              <w:rPr>
                <w:rFonts w:ascii="Cambria" w:eastAsia="Times New Roman" w:hAnsi="Cambria" w:cs="Times New Roman"/>
                <w:sz w:val="24"/>
                <w:szCs w:val="24"/>
                <w:lang w:eastAsia="ru-RU"/>
              </w:rPr>
              <w:t xml:space="preserve"> района города Ташкента.</w:t>
            </w:r>
          </w:p>
          <w:p w14:paraId="582C30B0"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20 ноября 2024 года Каримов и Бахтиёров были остановлены сотрудниками УВД в Ташкентской области, и при проверке во внутреннем кармане куртки </w:t>
            </w:r>
            <w:proofErr w:type="spellStart"/>
            <w:r w:rsidRPr="004F7F63">
              <w:rPr>
                <w:rFonts w:ascii="Cambria" w:eastAsia="Times New Roman" w:hAnsi="Cambria" w:cs="Times New Roman"/>
                <w:sz w:val="24"/>
                <w:szCs w:val="24"/>
                <w:lang w:eastAsia="ru-RU"/>
              </w:rPr>
              <w:t>Бахтиёрова</w:t>
            </w:r>
            <w:proofErr w:type="spellEnd"/>
            <w:r w:rsidRPr="004F7F63">
              <w:rPr>
                <w:rFonts w:ascii="Cambria" w:eastAsia="Times New Roman" w:hAnsi="Cambria" w:cs="Times New Roman"/>
                <w:sz w:val="24"/>
                <w:szCs w:val="24"/>
                <w:lang w:eastAsia="ru-RU"/>
              </w:rPr>
              <w:t xml:space="preserve"> было обнаружено и задокументировано 10 граммов наркотического вещества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Марихуана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упакованного в две спичечные коробки, купленные у </w:t>
            </w:r>
            <w:proofErr w:type="spellStart"/>
            <w:r w:rsidRPr="004F7F63">
              <w:rPr>
                <w:rFonts w:ascii="Cambria" w:eastAsia="Times New Roman" w:hAnsi="Cambria" w:cs="Times New Roman"/>
                <w:sz w:val="24"/>
                <w:szCs w:val="24"/>
                <w:lang w:eastAsia="ru-RU"/>
              </w:rPr>
              <w:t>Сайманова</w:t>
            </w:r>
            <w:proofErr w:type="spellEnd"/>
            <w:r w:rsidRPr="004F7F63">
              <w:rPr>
                <w:rFonts w:ascii="Cambria" w:eastAsia="Times New Roman" w:hAnsi="Cambria" w:cs="Times New Roman"/>
                <w:sz w:val="24"/>
                <w:szCs w:val="24"/>
                <w:lang w:eastAsia="ru-RU"/>
              </w:rPr>
              <w:t>.</w:t>
            </w:r>
          </w:p>
          <w:p w14:paraId="3254BF6F"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2177997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9C4F85"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49.</w:t>
            </w:r>
          </w:p>
        </w:tc>
        <w:tc>
          <w:tcPr>
            <w:tcW w:w="9639" w:type="dxa"/>
            <w:tcBorders>
              <w:top w:val="single" w:sz="4" w:space="0" w:color="auto"/>
              <w:left w:val="single" w:sz="4" w:space="0" w:color="auto"/>
              <w:bottom w:val="single" w:sz="4" w:space="0" w:color="auto"/>
              <w:right w:val="single" w:sz="4" w:space="0" w:color="auto"/>
            </w:tcBorders>
            <w:vAlign w:val="center"/>
          </w:tcPr>
          <w:p w14:paraId="72A38F3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Ш.В конце февраля 2020 года с принадлежащего ему абонентского номера через мессенджер </w:t>
            </w:r>
            <w:proofErr w:type="spellStart"/>
            <w:r w:rsidRPr="004F7F63">
              <w:rPr>
                <w:rFonts w:ascii="Cambria" w:eastAsia="Times New Roman" w:hAnsi="Cambria" w:cs="Times New Roman"/>
                <w:sz w:val="24"/>
                <w:szCs w:val="24"/>
                <w:lang w:eastAsia="ru-RU"/>
              </w:rPr>
              <w:t>Telegram</w:t>
            </w:r>
            <w:proofErr w:type="spellEnd"/>
            <w:r w:rsidRPr="004F7F63">
              <w:rPr>
                <w:rFonts w:ascii="Cambria" w:eastAsia="Times New Roman" w:hAnsi="Cambria" w:cs="Times New Roman"/>
                <w:sz w:val="24"/>
                <w:szCs w:val="24"/>
                <w:lang w:eastAsia="ru-RU"/>
              </w:rPr>
              <w:t xml:space="preserve"> открыл канал под названием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Yulduzlar@Fan</w:t>
            </w:r>
            <w:proofErr w:type="spellEnd"/>
            <w:r w:rsidRPr="004F7F63">
              <w:rPr>
                <w:rFonts w:ascii="Cambria" w:eastAsia="Times New Roman" w:hAnsi="Cambria" w:cs="Times New Roman"/>
                <w:sz w:val="24"/>
                <w:szCs w:val="24"/>
                <w:lang w:eastAsia="ru-RU"/>
              </w:rPr>
              <w:t xml:space="preserve"> Club</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загрузил в этот канал вредоносное ПО NET №MER ANIQLOVCHI.APK. 12 июня 2020 года, примерно в 19:00, гражданин </w:t>
            </w:r>
            <w:proofErr w:type="spellStart"/>
            <w:r w:rsidRPr="004F7F63">
              <w:rPr>
                <w:rFonts w:ascii="Cambria" w:eastAsia="Times New Roman" w:hAnsi="Cambria" w:cs="Times New Roman"/>
                <w:sz w:val="24"/>
                <w:szCs w:val="24"/>
                <w:lang w:eastAsia="ru-RU"/>
              </w:rPr>
              <w:t>А.Мирзараимов</w:t>
            </w:r>
            <w:proofErr w:type="spellEnd"/>
            <w:r w:rsidRPr="004F7F63">
              <w:rPr>
                <w:rFonts w:ascii="Cambria" w:eastAsia="Times New Roman" w:hAnsi="Cambria" w:cs="Times New Roman"/>
                <w:sz w:val="24"/>
                <w:szCs w:val="24"/>
                <w:lang w:eastAsia="ru-RU"/>
              </w:rPr>
              <w:t xml:space="preserve">, проживающий по адресу: город Ташкент, </w:t>
            </w:r>
            <w:proofErr w:type="spellStart"/>
            <w:r w:rsidRPr="004F7F63">
              <w:rPr>
                <w:rFonts w:ascii="Cambria" w:eastAsia="Times New Roman" w:hAnsi="Cambria" w:cs="Times New Roman"/>
                <w:sz w:val="24"/>
                <w:szCs w:val="24"/>
                <w:lang w:eastAsia="ru-RU"/>
              </w:rPr>
              <w:t>Юнусабадский</w:t>
            </w:r>
            <w:proofErr w:type="spellEnd"/>
            <w:r w:rsidRPr="004F7F63">
              <w:rPr>
                <w:rFonts w:ascii="Cambria" w:eastAsia="Times New Roman" w:hAnsi="Cambria" w:cs="Times New Roman"/>
                <w:sz w:val="24"/>
                <w:szCs w:val="24"/>
                <w:lang w:eastAsia="ru-RU"/>
              </w:rPr>
              <w:t xml:space="preserve"> район, 5-й квартал, дом 3, квартира 20, вошел в </w:t>
            </w:r>
            <w:proofErr w:type="spellStart"/>
            <w:r w:rsidRPr="004F7F63">
              <w:rPr>
                <w:rFonts w:ascii="Cambria" w:eastAsia="Times New Roman" w:hAnsi="Cambria" w:cs="Times New Roman"/>
                <w:sz w:val="24"/>
                <w:szCs w:val="24"/>
                <w:lang w:eastAsia="ru-RU"/>
              </w:rPr>
              <w:t>Telegram</w:t>
            </w:r>
            <w:proofErr w:type="spellEnd"/>
            <w:r w:rsidRPr="004F7F63">
              <w:rPr>
                <w:rFonts w:ascii="Cambria" w:eastAsia="Times New Roman" w:hAnsi="Cambria" w:cs="Times New Roman"/>
                <w:sz w:val="24"/>
                <w:szCs w:val="24"/>
                <w:lang w:eastAsia="ru-RU"/>
              </w:rPr>
              <w:t xml:space="preserve">-мессенджере на канал под названием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Yulduzlar@Fan</w:t>
            </w:r>
            <w:proofErr w:type="spellEnd"/>
            <w:r w:rsidRPr="004F7F63">
              <w:rPr>
                <w:rFonts w:ascii="Cambria" w:eastAsia="Times New Roman" w:hAnsi="Cambria" w:cs="Times New Roman"/>
                <w:sz w:val="24"/>
                <w:szCs w:val="24"/>
                <w:lang w:eastAsia="ru-RU"/>
              </w:rPr>
              <w:t xml:space="preserve"> Club</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и после загрузки файловой программы NET №MER ANIQLOVCHI.APK, размещенной на этом канале, его телефон заблокировался. Несмотря на то, что он перевел 10 000 сумов через систему </w:t>
            </w:r>
            <w:proofErr w:type="spellStart"/>
            <w:r w:rsidRPr="004F7F63">
              <w:rPr>
                <w:rFonts w:ascii="Cambria" w:eastAsia="Times New Roman" w:hAnsi="Cambria" w:cs="Times New Roman"/>
                <w:sz w:val="24"/>
                <w:szCs w:val="24"/>
                <w:lang w:eastAsia="ru-RU"/>
              </w:rPr>
              <w:t>paynet</w:t>
            </w:r>
            <w:proofErr w:type="spellEnd"/>
            <w:r w:rsidRPr="004F7F63">
              <w:rPr>
                <w:rFonts w:ascii="Cambria" w:eastAsia="Times New Roman" w:hAnsi="Cambria" w:cs="Times New Roman"/>
                <w:sz w:val="24"/>
                <w:szCs w:val="24"/>
                <w:lang w:eastAsia="ru-RU"/>
              </w:rPr>
              <w:t xml:space="preserve"> на абонентский номер +998-90-200-96-76, указанный в программе для разблокировки телефона, телефонный аппарат не разблокировался.</w:t>
            </w:r>
          </w:p>
          <w:p w14:paraId="07BADC8C"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В заключении государственного унитарного предприятия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Центр кибербезопасности</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указано, что файловая программа NET №MER ANIQLOVCHI.APK, размещенная гражданином </w:t>
            </w:r>
            <w:proofErr w:type="spellStart"/>
            <w:r w:rsidRPr="004F7F63">
              <w:rPr>
                <w:rFonts w:ascii="Cambria" w:eastAsia="Times New Roman" w:hAnsi="Cambria" w:cs="Times New Roman"/>
                <w:sz w:val="24"/>
                <w:szCs w:val="24"/>
                <w:lang w:eastAsia="ru-RU"/>
              </w:rPr>
              <w:t>Мадаминовым</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Джахонгиром</w:t>
            </w:r>
            <w:proofErr w:type="spellEnd"/>
            <w:r w:rsidRPr="004F7F63">
              <w:rPr>
                <w:rFonts w:ascii="Cambria" w:eastAsia="Times New Roman" w:hAnsi="Cambria" w:cs="Times New Roman"/>
                <w:sz w:val="24"/>
                <w:szCs w:val="24"/>
                <w:lang w:eastAsia="ru-RU"/>
              </w:rPr>
              <w:t xml:space="preserve"> </w:t>
            </w:r>
            <w:proofErr w:type="spellStart"/>
            <w:r w:rsidRPr="004F7F63">
              <w:rPr>
                <w:rFonts w:ascii="Cambria" w:eastAsia="Times New Roman" w:hAnsi="Cambria" w:cs="Times New Roman"/>
                <w:sz w:val="24"/>
                <w:szCs w:val="24"/>
                <w:lang w:eastAsia="ru-RU"/>
              </w:rPr>
              <w:t>Нодиржон</w:t>
            </w:r>
            <w:proofErr w:type="spellEnd"/>
            <w:r w:rsidRPr="004F7F63">
              <w:rPr>
                <w:rFonts w:ascii="Cambria" w:eastAsia="Times New Roman" w:hAnsi="Cambria" w:cs="Times New Roman"/>
                <w:sz w:val="24"/>
                <w:szCs w:val="24"/>
                <w:lang w:eastAsia="ru-RU"/>
              </w:rPr>
              <w:t xml:space="preserve"> угли на канале под названием </w:t>
            </w:r>
            <w:r w:rsidRPr="004F7F63">
              <w:rPr>
                <w:rFonts w:ascii="Cambria" w:eastAsia="Times New Roman" w:hAnsi="Cambria" w:cs="Times New Roman"/>
                <w:sz w:val="24"/>
                <w:szCs w:val="24"/>
                <w:lang w:val="uz-Cyrl-UZ" w:eastAsia="ru-RU"/>
              </w:rPr>
              <w:t>“</w:t>
            </w:r>
            <w:proofErr w:type="spellStart"/>
            <w:r w:rsidRPr="004F7F63">
              <w:rPr>
                <w:rFonts w:ascii="Cambria" w:eastAsia="Times New Roman" w:hAnsi="Cambria" w:cs="Times New Roman"/>
                <w:sz w:val="24"/>
                <w:szCs w:val="24"/>
                <w:lang w:eastAsia="ru-RU"/>
              </w:rPr>
              <w:t>Yulduzlar@Fan</w:t>
            </w:r>
            <w:proofErr w:type="spellEnd"/>
            <w:r w:rsidRPr="004F7F63">
              <w:rPr>
                <w:rFonts w:ascii="Cambria" w:eastAsia="Times New Roman" w:hAnsi="Cambria" w:cs="Times New Roman"/>
                <w:sz w:val="24"/>
                <w:szCs w:val="24"/>
                <w:lang w:eastAsia="ru-RU"/>
              </w:rPr>
              <w:t xml:space="preserve"> Club</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считается вредоносным программным обеспечением, обозначена как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Троянская программа</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Блокер</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Вымогательство</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для </w:t>
            </w:r>
            <w:proofErr w:type="spellStart"/>
            <w:r w:rsidRPr="004F7F63">
              <w:rPr>
                <w:rFonts w:ascii="Cambria" w:eastAsia="Times New Roman" w:hAnsi="Cambria" w:cs="Times New Roman"/>
                <w:sz w:val="24"/>
                <w:szCs w:val="24"/>
                <w:lang w:eastAsia="ru-RU"/>
              </w:rPr>
              <w:t>Android</w:t>
            </w:r>
            <w:proofErr w:type="spellEnd"/>
            <w:r w:rsidRPr="004F7F63">
              <w:rPr>
                <w:rFonts w:ascii="Cambria" w:eastAsia="Times New Roman" w:hAnsi="Cambria" w:cs="Times New Roman"/>
                <w:sz w:val="24"/>
                <w:szCs w:val="24"/>
                <w:lang w:eastAsia="ru-RU"/>
              </w:rPr>
              <w:t xml:space="preserve"> OS. Эта программа предназначена для блокировки экрана устройств на базе </w:t>
            </w:r>
            <w:proofErr w:type="spellStart"/>
            <w:r w:rsidRPr="004F7F63">
              <w:rPr>
                <w:rFonts w:ascii="Cambria" w:eastAsia="Times New Roman" w:hAnsi="Cambria" w:cs="Times New Roman"/>
                <w:sz w:val="24"/>
                <w:szCs w:val="24"/>
                <w:lang w:eastAsia="ru-RU"/>
              </w:rPr>
              <w:t>Android</w:t>
            </w:r>
            <w:proofErr w:type="spellEnd"/>
            <w:r w:rsidRPr="004F7F63">
              <w:rPr>
                <w:rFonts w:ascii="Cambria" w:eastAsia="Times New Roman" w:hAnsi="Cambria" w:cs="Times New Roman"/>
                <w:sz w:val="24"/>
                <w:szCs w:val="24"/>
                <w:lang w:eastAsia="ru-RU"/>
              </w:rPr>
              <w:t xml:space="preserve"> OS и предотвращает возможность управления мобильным устройством. </w:t>
            </w:r>
            <w:r w:rsidRPr="004F7F63">
              <w:rPr>
                <w:rFonts w:ascii="Cambria" w:eastAsia="Times New Roman" w:hAnsi="Cambria" w:cs="Times New Roman"/>
                <w:sz w:val="24"/>
                <w:szCs w:val="24"/>
                <w:lang w:eastAsia="ru-RU"/>
              </w:rPr>
              <w:lastRenderedPageBreak/>
              <w:t xml:space="preserve">При установке программы на устройство на базе </w:t>
            </w:r>
            <w:proofErr w:type="spellStart"/>
            <w:r w:rsidRPr="004F7F63">
              <w:rPr>
                <w:rFonts w:ascii="Cambria" w:eastAsia="Times New Roman" w:hAnsi="Cambria" w:cs="Times New Roman"/>
                <w:sz w:val="24"/>
                <w:szCs w:val="24"/>
                <w:lang w:eastAsia="ru-RU"/>
              </w:rPr>
              <w:t>Android</w:t>
            </w:r>
            <w:proofErr w:type="spellEnd"/>
            <w:r w:rsidRPr="004F7F63">
              <w:rPr>
                <w:rFonts w:ascii="Cambria" w:eastAsia="Times New Roman" w:hAnsi="Cambria" w:cs="Times New Roman"/>
                <w:sz w:val="24"/>
                <w:szCs w:val="24"/>
                <w:lang w:eastAsia="ru-RU"/>
              </w:rPr>
              <w:t xml:space="preserve"> OS появляется черное окно, которое полностью покрывает экран устройства и не позволяет пользователю управлять устройством, пока не будет введен правильный пароль. Правильный пароль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0420</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вводится затем, после чего появляется защита экрана блокировки. Эта программа не имеет других функций, кроме описанных выше.</w:t>
            </w:r>
          </w:p>
          <w:p w14:paraId="26ABA221"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b/>
                <w:bCs/>
                <w:i/>
                <w:iCs/>
                <w:noProof/>
                <w:sz w:val="24"/>
                <w:szCs w:val="24"/>
                <w:lang w:val="uz-Latn-UZ"/>
              </w:rPr>
            </w:pPr>
            <w:r w:rsidRPr="004F7F63">
              <w:rPr>
                <w:rFonts w:ascii="Cambria" w:eastAsia="Times New Roman" w:hAnsi="Cambria" w:cs="Times New Roman"/>
                <w:b/>
                <w:bCs/>
                <w:sz w:val="24"/>
                <w:szCs w:val="24"/>
                <w:lang w:eastAsia="ru-RU"/>
              </w:rPr>
              <w:t>Дайте юридическую оценку деянию, проанализировав Уголовный закон и соответствующие постановления Пленума Верховного суда Республики Узбекистан, объясните состав преступления</w:t>
            </w:r>
            <w:r w:rsidRPr="004F7F63">
              <w:rPr>
                <w:rFonts w:ascii="Cambria" w:eastAsia="Times New Roman" w:hAnsi="Cambria" w:cs="Times New Roman"/>
                <w:b/>
                <w:bCs/>
                <w:sz w:val="24"/>
                <w:szCs w:val="24"/>
                <w:lang w:val="uz-Cyrl-UZ" w:eastAsia="ru-RU"/>
              </w:rPr>
              <w:t>?</w:t>
            </w:r>
          </w:p>
        </w:tc>
      </w:tr>
      <w:tr w:rsidR="006B5DF9" w:rsidRPr="002E38E4" w14:paraId="17170AD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4473D08"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Cambria" w:eastAsia="Calibri" w:hAnsi="Cambria" w:cs="Calibri"/>
                <w:noProof/>
                <w:sz w:val="24"/>
                <w:szCs w:val="24"/>
                <w:lang w:val="uz-Latn-UZ"/>
              </w:rPr>
            </w:pPr>
            <w:r w:rsidRPr="002E38E4">
              <w:rPr>
                <w:rFonts w:ascii="Cambria" w:eastAsia="Calibri" w:hAnsi="Cambria" w:cs="Calibri"/>
                <w:noProof/>
                <w:sz w:val="24"/>
                <w:szCs w:val="24"/>
                <w:lang w:val="uz-Latn-UZ"/>
              </w:rPr>
              <w:t>50.</w:t>
            </w:r>
          </w:p>
        </w:tc>
        <w:tc>
          <w:tcPr>
            <w:tcW w:w="9639" w:type="dxa"/>
            <w:tcBorders>
              <w:top w:val="single" w:sz="4" w:space="0" w:color="auto"/>
              <w:left w:val="single" w:sz="4" w:space="0" w:color="auto"/>
              <w:bottom w:val="single" w:sz="4" w:space="0" w:color="auto"/>
              <w:right w:val="single" w:sz="4" w:space="0" w:color="auto"/>
            </w:tcBorders>
            <w:vAlign w:val="center"/>
          </w:tcPr>
          <w:p w14:paraId="3BFD045E"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20 февраля 2023 года гражданин Назиров получил повестку из районного отдела по делам обороны. В повестке указано, что гражданин Назиров призывается для прохождения срочной военной службы, служба начинается с 1 марта, и поэтому он должен прибыть в воинскую часть в указанную дату.</w:t>
            </w:r>
          </w:p>
          <w:p w14:paraId="749D6748" w14:textId="77777777" w:rsidR="006B5DF9" w:rsidRPr="004F7F63" w:rsidRDefault="006B5DF9" w:rsidP="009E7BA9">
            <w:pPr>
              <w:spacing w:after="0" w:line="240" w:lineRule="auto"/>
              <w:ind w:firstLine="466"/>
              <w:jc w:val="both"/>
              <w:rPr>
                <w:rFonts w:ascii="Cambria" w:eastAsia="Times New Roman" w:hAnsi="Cambria" w:cs="Times New Roman"/>
                <w:sz w:val="24"/>
                <w:szCs w:val="24"/>
                <w:lang w:eastAsia="ru-RU"/>
              </w:rPr>
            </w:pPr>
            <w:r w:rsidRPr="004F7F63">
              <w:rPr>
                <w:rFonts w:ascii="Cambria" w:eastAsia="Times New Roman" w:hAnsi="Cambria" w:cs="Times New Roman"/>
                <w:sz w:val="24"/>
                <w:szCs w:val="24"/>
                <w:lang w:eastAsia="ru-RU"/>
              </w:rPr>
              <w:t xml:space="preserve">Ознакомившись с содержанием повестки, Назиров сообщил об этом своим родителям, сказав, что его финансовое положение не очень хорошее, сейчас он хочет больше зарабатывать, развивать свой бизнес и поэтому не желает идти на военную службу. Родители </w:t>
            </w:r>
            <w:proofErr w:type="spellStart"/>
            <w:r w:rsidRPr="004F7F63">
              <w:rPr>
                <w:rFonts w:ascii="Cambria" w:eastAsia="Times New Roman" w:hAnsi="Cambria" w:cs="Times New Roman"/>
                <w:sz w:val="24"/>
                <w:szCs w:val="24"/>
                <w:lang w:eastAsia="ru-RU"/>
              </w:rPr>
              <w:t>Назирова</w:t>
            </w:r>
            <w:proofErr w:type="spellEnd"/>
            <w:r w:rsidRPr="004F7F63">
              <w:rPr>
                <w:rFonts w:ascii="Cambria" w:eastAsia="Times New Roman" w:hAnsi="Cambria" w:cs="Times New Roman"/>
                <w:sz w:val="24"/>
                <w:szCs w:val="24"/>
                <w:lang w:eastAsia="ru-RU"/>
              </w:rPr>
              <w:t xml:space="preserve"> сказали ему не беспокоиться, идти в армию, и пока Назиров будет на службе, они сами будут управлять бизнесом. 1 марта Назиров был отправлен в воинскую часть и приступил к службе. 30 апреля, когда мать </w:t>
            </w:r>
            <w:proofErr w:type="spellStart"/>
            <w:r w:rsidRPr="004F7F63">
              <w:rPr>
                <w:rFonts w:ascii="Cambria" w:eastAsia="Times New Roman" w:hAnsi="Cambria" w:cs="Times New Roman"/>
                <w:sz w:val="24"/>
                <w:szCs w:val="24"/>
                <w:lang w:eastAsia="ru-RU"/>
              </w:rPr>
              <w:t>Назирова</w:t>
            </w:r>
            <w:proofErr w:type="spellEnd"/>
            <w:r w:rsidRPr="004F7F63">
              <w:rPr>
                <w:rFonts w:ascii="Cambria" w:eastAsia="Times New Roman" w:hAnsi="Cambria" w:cs="Times New Roman"/>
                <w:sz w:val="24"/>
                <w:szCs w:val="24"/>
                <w:lang w:eastAsia="ru-RU"/>
              </w:rPr>
              <w:t xml:space="preserve"> посетила воинскую часть, чтобы увидеть своего сына, Назиров спросил у нее, как идут дела в бизнесе. Мать ответила ему, что бизнес развивается умеренными темпами, и доход остается на прежнем уровне. После встречи с матерью Назиров подумал: </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Похоже, мой бизнес идет не так уж хорошо. Когда же я разбогатею, если так будет продолжаться?</w:t>
            </w:r>
            <w:r w:rsidRPr="004F7F63">
              <w:rPr>
                <w:rFonts w:ascii="Cambria" w:eastAsia="Times New Roman" w:hAnsi="Cambria" w:cs="Times New Roman"/>
                <w:sz w:val="24"/>
                <w:szCs w:val="24"/>
                <w:lang w:val="uz-Cyrl-UZ" w:eastAsia="ru-RU"/>
              </w:rPr>
              <w:t>”</w:t>
            </w:r>
            <w:r w:rsidRPr="004F7F63">
              <w:rPr>
                <w:rFonts w:ascii="Cambria" w:eastAsia="Times New Roman" w:hAnsi="Cambria" w:cs="Times New Roman"/>
                <w:sz w:val="24"/>
                <w:szCs w:val="24"/>
                <w:lang w:eastAsia="ru-RU"/>
              </w:rPr>
              <w:t xml:space="preserve"> Через три дня рядовой Назиров ночью, незаметно для караула, покинул территорию воинской части и отправился домой.</w:t>
            </w:r>
          </w:p>
          <w:p w14:paraId="55902CE4" w14:textId="77777777" w:rsidR="006B5DF9" w:rsidRPr="002E38E4" w:rsidRDefault="006B5DF9" w:rsidP="009E7BA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66"/>
              <w:jc w:val="both"/>
              <w:rPr>
                <w:rFonts w:ascii="Cambria" w:eastAsia="Calibri" w:hAnsi="Cambria" w:cs="Calibri"/>
                <w:noProof/>
                <w:sz w:val="24"/>
                <w:szCs w:val="24"/>
                <w:lang w:val="uz-Latn-UZ"/>
              </w:rPr>
            </w:pPr>
            <w:r w:rsidRPr="004F7F63">
              <w:rPr>
                <w:rFonts w:ascii="Cambria" w:eastAsia="Calibri" w:hAnsi="Cambria" w:cs="Times New Roman"/>
                <w:b/>
                <w:bCs/>
              </w:rPr>
              <w:t>Дайте юридическую оценку деянию, проанализировав Уголовный кодекс и соответствующие постановления Пленума Верховного суда Республики Узбекистан, объясните состав преступления</w:t>
            </w:r>
            <w:r w:rsidRPr="004F7F63">
              <w:rPr>
                <w:rFonts w:ascii="Cambria" w:eastAsia="Calibri" w:hAnsi="Cambria" w:cs="Times New Roman"/>
                <w:b/>
                <w:bCs/>
                <w:lang w:val="uz-Cyrl-UZ"/>
              </w:rPr>
              <w:t>?</w:t>
            </w:r>
          </w:p>
        </w:tc>
      </w:tr>
    </w:tbl>
    <w:p w14:paraId="30F31D56" w14:textId="77777777" w:rsidR="00A60E70" w:rsidRPr="006B5DF9" w:rsidRDefault="00A60E70" w:rsidP="006B5DF9"/>
    <w:sectPr w:rsidR="00A60E70" w:rsidRPr="006B5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2D2"/>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82570"/>
    <w:multiLevelType w:val="hybridMultilevel"/>
    <w:tmpl w:val="C70250AA"/>
    <w:lvl w:ilvl="0" w:tplc="FBDE1E4E">
      <w:start w:val="14"/>
      <w:numFmt w:val="decimal"/>
      <w:lvlText w:val="%1."/>
      <w:lvlJc w:val="left"/>
      <w:pPr>
        <w:ind w:left="720" w:hanging="359"/>
      </w:pPr>
      <w:rPr>
        <w:rFonts w:hint="default"/>
      </w:rPr>
    </w:lvl>
    <w:lvl w:ilvl="1" w:tplc="05A856CC">
      <w:start w:val="1"/>
      <w:numFmt w:val="lowerLetter"/>
      <w:lvlText w:val="%2."/>
      <w:lvlJc w:val="left"/>
      <w:pPr>
        <w:ind w:left="1440" w:hanging="359"/>
      </w:pPr>
    </w:lvl>
    <w:lvl w:ilvl="2" w:tplc="24624BA0">
      <w:start w:val="1"/>
      <w:numFmt w:val="lowerRoman"/>
      <w:lvlText w:val="%3."/>
      <w:lvlJc w:val="right"/>
      <w:pPr>
        <w:ind w:left="2160" w:hanging="179"/>
      </w:pPr>
    </w:lvl>
    <w:lvl w:ilvl="3" w:tplc="9AA2E9A6">
      <w:start w:val="1"/>
      <w:numFmt w:val="decimal"/>
      <w:lvlText w:val="%4."/>
      <w:lvlJc w:val="left"/>
      <w:pPr>
        <w:ind w:left="2880" w:hanging="359"/>
      </w:pPr>
    </w:lvl>
    <w:lvl w:ilvl="4" w:tplc="35FA1BE2">
      <w:start w:val="1"/>
      <w:numFmt w:val="lowerLetter"/>
      <w:lvlText w:val="%5."/>
      <w:lvlJc w:val="left"/>
      <w:pPr>
        <w:ind w:left="3600" w:hanging="359"/>
      </w:pPr>
    </w:lvl>
    <w:lvl w:ilvl="5" w:tplc="0E78766C">
      <w:start w:val="1"/>
      <w:numFmt w:val="lowerRoman"/>
      <w:lvlText w:val="%6."/>
      <w:lvlJc w:val="right"/>
      <w:pPr>
        <w:ind w:left="4320" w:hanging="179"/>
      </w:pPr>
    </w:lvl>
    <w:lvl w:ilvl="6" w:tplc="7340E944">
      <w:start w:val="1"/>
      <w:numFmt w:val="decimal"/>
      <w:lvlText w:val="%7."/>
      <w:lvlJc w:val="left"/>
      <w:pPr>
        <w:ind w:left="5040" w:hanging="359"/>
      </w:pPr>
    </w:lvl>
    <w:lvl w:ilvl="7" w:tplc="82961872">
      <w:start w:val="1"/>
      <w:numFmt w:val="lowerLetter"/>
      <w:lvlText w:val="%8."/>
      <w:lvlJc w:val="left"/>
      <w:pPr>
        <w:ind w:left="5760" w:hanging="359"/>
      </w:pPr>
    </w:lvl>
    <w:lvl w:ilvl="8" w:tplc="373C5B9C">
      <w:start w:val="1"/>
      <w:numFmt w:val="lowerRoman"/>
      <w:lvlText w:val="%9."/>
      <w:lvlJc w:val="right"/>
      <w:pPr>
        <w:ind w:left="6480" w:hanging="179"/>
      </w:pPr>
    </w:lvl>
  </w:abstractNum>
  <w:abstractNum w:abstractNumId="2" w15:restartNumberingAfterBreak="0">
    <w:nsid w:val="0DB51010"/>
    <w:multiLevelType w:val="hybridMultilevel"/>
    <w:tmpl w:val="B368115A"/>
    <w:lvl w:ilvl="0" w:tplc="2828DD5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32483E"/>
    <w:multiLevelType w:val="hybridMultilevel"/>
    <w:tmpl w:val="5F301A4E"/>
    <w:lvl w:ilvl="0" w:tplc="8FAE6D02">
      <w:start w:val="1"/>
      <w:numFmt w:val="decimal"/>
      <w:lvlText w:val="%1."/>
      <w:lvlJc w:val="left"/>
      <w:pPr>
        <w:ind w:left="1287" w:hanging="359"/>
      </w:pPr>
    </w:lvl>
    <w:lvl w:ilvl="1" w:tplc="4C1EA90A">
      <w:start w:val="1"/>
      <w:numFmt w:val="lowerLetter"/>
      <w:lvlText w:val="%2."/>
      <w:lvlJc w:val="left"/>
      <w:pPr>
        <w:ind w:left="2007" w:hanging="359"/>
      </w:pPr>
    </w:lvl>
    <w:lvl w:ilvl="2" w:tplc="97CCF464">
      <w:start w:val="1"/>
      <w:numFmt w:val="lowerRoman"/>
      <w:lvlText w:val="%3."/>
      <w:lvlJc w:val="right"/>
      <w:pPr>
        <w:ind w:left="2727" w:hanging="179"/>
      </w:pPr>
    </w:lvl>
    <w:lvl w:ilvl="3" w:tplc="30D8522C">
      <w:start w:val="1"/>
      <w:numFmt w:val="decimal"/>
      <w:lvlText w:val="%4."/>
      <w:lvlJc w:val="left"/>
      <w:pPr>
        <w:ind w:left="3447" w:hanging="359"/>
      </w:pPr>
    </w:lvl>
    <w:lvl w:ilvl="4" w:tplc="D554747A">
      <w:start w:val="1"/>
      <w:numFmt w:val="lowerLetter"/>
      <w:lvlText w:val="%5."/>
      <w:lvlJc w:val="left"/>
      <w:pPr>
        <w:ind w:left="4167" w:hanging="359"/>
      </w:pPr>
    </w:lvl>
    <w:lvl w:ilvl="5" w:tplc="CDE0BBD0">
      <w:start w:val="1"/>
      <w:numFmt w:val="lowerRoman"/>
      <w:lvlText w:val="%6."/>
      <w:lvlJc w:val="right"/>
      <w:pPr>
        <w:ind w:left="4887" w:hanging="179"/>
      </w:pPr>
    </w:lvl>
    <w:lvl w:ilvl="6" w:tplc="AED21A9A">
      <w:start w:val="1"/>
      <w:numFmt w:val="decimal"/>
      <w:lvlText w:val="%7."/>
      <w:lvlJc w:val="left"/>
      <w:pPr>
        <w:ind w:left="5607" w:hanging="359"/>
      </w:pPr>
    </w:lvl>
    <w:lvl w:ilvl="7" w:tplc="FB28EAC4">
      <w:start w:val="1"/>
      <w:numFmt w:val="lowerLetter"/>
      <w:lvlText w:val="%8."/>
      <w:lvlJc w:val="left"/>
      <w:pPr>
        <w:ind w:left="6327" w:hanging="359"/>
      </w:pPr>
    </w:lvl>
    <w:lvl w:ilvl="8" w:tplc="25D261D6">
      <w:start w:val="1"/>
      <w:numFmt w:val="lowerRoman"/>
      <w:lvlText w:val="%9."/>
      <w:lvlJc w:val="right"/>
      <w:pPr>
        <w:ind w:left="7047" w:hanging="179"/>
      </w:pPr>
    </w:lvl>
  </w:abstractNum>
  <w:abstractNum w:abstractNumId="4" w15:restartNumberingAfterBreak="0">
    <w:nsid w:val="16E202A7"/>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15:restartNumberingAfterBreak="0">
    <w:nsid w:val="172A4F45"/>
    <w:multiLevelType w:val="hybridMultilevel"/>
    <w:tmpl w:val="9F74D620"/>
    <w:lvl w:ilvl="0" w:tplc="FFFFFFFF">
      <w:start w:val="1"/>
      <w:numFmt w:val="decimal"/>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6" w15:restartNumberingAfterBreak="0">
    <w:nsid w:val="18A3684B"/>
    <w:multiLevelType w:val="hybridMultilevel"/>
    <w:tmpl w:val="AE381CFC"/>
    <w:lvl w:ilvl="0" w:tplc="706C73AA">
      <w:start w:val="1"/>
      <w:numFmt w:val="bullet"/>
      <w:lvlText w:val="-"/>
      <w:lvlJc w:val="left"/>
      <w:pPr>
        <w:ind w:left="720" w:hanging="359"/>
      </w:pPr>
      <w:rPr>
        <w:rFonts w:ascii="Times New Roman" w:eastAsia="Times New Roman" w:hAnsi="Times New Roman" w:cs="Mangal" w:hint="default"/>
      </w:rPr>
    </w:lvl>
    <w:lvl w:ilvl="1" w:tplc="C2C8EAEA">
      <w:start w:val="1"/>
      <w:numFmt w:val="bullet"/>
      <w:lvlText w:val="o"/>
      <w:lvlJc w:val="left"/>
      <w:pPr>
        <w:ind w:left="1440" w:hanging="359"/>
      </w:pPr>
      <w:rPr>
        <w:rFonts w:ascii="Courier New" w:hAnsi="Courier New" w:cs="Courier New" w:hint="default"/>
      </w:rPr>
    </w:lvl>
    <w:lvl w:ilvl="2" w:tplc="C7D84BA0">
      <w:start w:val="1"/>
      <w:numFmt w:val="bullet"/>
      <w:lvlText w:val=""/>
      <w:lvlJc w:val="left"/>
      <w:pPr>
        <w:ind w:left="2160" w:hanging="359"/>
      </w:pPr>
      <w:rPr>
        <w:rFonts w:ascii="Wingdings" w:hAnsi="Wingdings" w:hint="default"/>
      </w:rPr>
    </w:lvl>
    <w:lvl w:ilvl="3" w:tplc="9C341550">
      <w:start w:val="1"/>
      <w:numFmt w:val="bullet"/>
      <w:lvlText w:val=""/>
      <w:lvlJc w:val="left"/>
      <w:pPr>
        <w:ind w:left="2880" w:hanging="359"/>
      </w:pPr>
      <w:rPr>
        <w:rFonts w:ascii="Symbol" w:hAnsi="Symbol" w:hint="default"/>
      </w:rPr>
    </w:lvl>
    <w:lvl w:ilvl="4" w:tplc="EDF0BE8A">
      <w:start w:val="1"/>
      <w:numFmt w:val="bullet"/>
      <w:lvlText w:val="o"/>
      <w:lvlJc w:val="left"/>
      <w:pPr>
        <w:ind w:left="3600" w:hanging="359"/>
      </w:pPr>
      <w:rPr>
        <w:rFonts w:ascii="Courier New" w:hAnsi="Courier New" w:cs="Courier New" w:hint="default"/>
      </w:rPr>
    </w:lvl>
    <w:lvl w:ilvl="5" w:tplc="482634C6">
      <w:start w:val="1"/>
      <w:numFmt w:val="bullet"/>
      <w:lvlText w:val=""/>
      <w:lvlJc w:val="left"/>
      <w:pPr>
        <w:ind w:left="4320" w:hanging="359"/>
      </w:pPr>
      <w:rPr>
        <w:rFonts w:ascii="Wingdings" w:hAnsi="Wingdings" w:hint="default"/>
      </w:rPr>
    </w:lvl>
    <w:lvl w:ilvl="6" w:tplc="F3940A18">
      <w:start w:val="1"/>
      <w:numFmt w:val="bullet"/>
      <w:lvlText w:val=""/>
      <w:lvlJc w:val="left"/>
      <w:pPr>
        <w:ind w:left="5040" w:hanging="359"/>
      </w:pPr>
      <w:rPr>
        <w:rFonts w:ascii="Symbol" w:hAnsi="Symbol" w:hint="default"/>
      </w:rPr>
    </w:lvl>
    <w:lvl w:ilvl="7" w:tplc="A41063F0">
      <w:start w:val="1"/>
      <w:numFmt w:val="bullet"/>
      <w:lvlText w:val="o"/>
      <w:lvlJc w:val="left"/>
      <w:pPr>
        <w:ind w:left="5760" w:hanging="359"/>
      </w:pPr>
      <w:rPr>
        <w:rFonts w:ascii="Courier New" w:hAnsi="Courier New" w:cs="Courier New" w:hint="default"/>
      </w:rPr>
    </w:lvl>
    <w:lvl w:ilvl="8" w:tplc="7BAE6158">
      <w:start w:val="1"/>
      <w:numFmt w:val="bullet"/>
      <w:lvlText w:val=""/>
      <w:lvlJc w:val="left"/>
      <w:pPr>
        <w:ind w:left="6480" w:hanging="359"/>
      </w:pPr>
      <w:rPr>
        <w:rFonts w:ascii="Wingdings" w:hAnsi="Wingdings" w:hint="default"/>
      </w:rPr>
    </w:lvl>
  </w:abstractNum>
  <w:abstractNum w:abstractNumId="7" w15:restartNumberingAfterBreak="0">
    <w:nsid w:val="1E776213"/>
    <w:multiLevelType w:val="hybridMultilevel"/>
    <w:tmpl w:val="3CC857C0"/>
    <w:lvl w:ilvl="0" w:tplc="FFFFFFFF">
      <w:start w:val="1"/>
      <w:numFmt w:val="decimal"/>
      <w:lvlText w:val="%1."/>
      <w:lvlJc w:val="left"/>
      <w:pPr>
        <w:ind w:left="360" w:hanging="359"/>
      </w:pPr>
      <w:rPr>
        <w:sz w:val="24"/>
        <w:szCs w:val="22"/>
      </w:rPr>
    </w:lvl>
    <w:lvl w:ilvl="1" w:tplc="FFFFFFFF">
      <w:start w:val="1"/>
      <w:numFmt w:val="lowerLetter"/>
      <w:lvlText w:val="%2."/>
      <w:lvlJc w:val="left"/>
      <w:pPr>
        <w:ind w:left="1080" w:hanging="359"/>
      </w:pPr>
    </w:lvl>
    <w:lvl w:ilvl="2" w:tplc="FFFFFFFF">
      <w:start w:val="1"/>
      <w:numFmt w:val="lowerRoman"/>
      <w:lvlText w:val="%3."/>
      <w:lvlJc w:val="right"/>
      <w:pPr>
        <w:ind w:left="1800" w:hanging="179"/>
      </w:pPr>
    </w:lvl>
    <w:lvl w:ilvl="3" w:tplc="FFFFFFFF">
      <w:start w:val="1"/>
      <w:numFmt w:val="decimal"/>
      <w:lvlText w:val="%4."/>
      <w:lvlJc w:val="left"/>
      <w:pPr>
        <w:ind w:left="2520" w:hanging="359"/>
      </w:pPr>
    </w:lvl>
    <w:lvl w:ilvl="4" w:tplc="FFFFFFFF">
      <w:start w:val="1"/>
      <w:numFmt w:val="lowerLetter"/>
      <w:lvlText w:val="%5."/>
      <w:lvlJc w:val="left"/>
      <w:pPr>
        <w:ind w:left="3240" w:hanging="359"/>
      </w:pPr>
    </w:lvl>
    <w:lvl w:ilvl="5" w:tplc="FFFFFFFF">
      <w:start w:val="1"/>
      <w:numFmt w:val="lowerRoman"/>
      <w:lvlText w:val="%6."/>
      <w:lvlJc w:val="right"/>
      <w:pPr>
        <w:ind w:left="3960" w:hanging="179"/>
      </w:pPr>
    </w:lvl>
    <w:lvl w:ilvl="6" w:tplc="FFFFFFFF">
      <w:start w:val="1"/>
      <w:numFmt w:val="decimal"/>
      <w:lvlText w:val="%7."/>
      <w:lvlJc w:val="left"/>
      <w:pPr>
        <w:ind w:left="4680" w:hanging="359"/>
      </w:pPr>
    </w:lvl>
    <w:lvl w:ilvl="7" w:tplc="FFFFFFFF">
      <w:start w:val="1"/>
      <w:numFmt w:val="lowerLetter"/>
      <w:lvlText w:val="%8."/>
      <w:lvlJc w:val="left"/>
      <w:pPr>
        <w:ind w:left="5400" w:hanging="359"/>
      </w:pPr>
    </w:lvl>
    <w:lvl w:ilvl="8" w:tplc="FFFFFFFF">
      <w:start w:val="1"/>
      <w:numFmt w:val="lowerRoman"/>
      <w:lvlText w:val="%9."/>
      <w:lvlJc w:val="right"/>
      <w:pPr>
        <w:ind w:left="6120" w:hanging="179"/>
      </w:pPr>
    </w:lvl>
  </w:abstractNum>
  <w:abstractNum w:abstractNumId="8" w15:restartNumberingAfterBreak="0">
    <w:nsid w:val="1F9A7E26"/>
    <w:multiLevelType w:val="hybridMultilevel"/>
    <w:tmpl w:val="916EA1AA"/>
    <w:lvl w:ilvl="0" w:tplc="76FACB02">
      <w:start w:val="1"/>
      <w:numFmt w:val="decimal"/>
      <w:lvlText w:val="%1."/>
      <w:lvlJc w:val="left"/>
      <w:pPr>
        <w:ind w:left="720" w:hanging="359"/>
      </w:pPr>
      <w:rPr>
        <w:rFonts w:hint="default"/>
      </w:rPr>
    </w:lvl>
    <w:lvl w:ilvl="1" w:tplc="A3EABCC2">
      <w:start w:val="1"/>
      <w:numFmt w:val="lowerLetter"/>
      <w:lvlText w:val="%2."/>
      <w:lvlJc w:val="left"/>
      <w:pPr>
        <w:ind w:left="1440" w:hanging="359"/>
      </w:pPr>
    </w:lvl>
    <w:lvl w:ilvl="2" w:tplc="178EF822">
      <w:start w:val="1"/>
      <w:numFmt w:val="lowerRoman"/>
      <w:lvlText w:val="%3."/>
      <w:lvlJc w:val="right"/>
      <w:pPr>
        <w:ind w:left="2160" w:hanging="179"/>
      </w:pPr>
    </w:lvl>
    <w:lvl w:ilvl="3" w:tplc="EA50BC98">
      <w:start w:val="1"/>
      <w:numFmt w:val="decimal"/>
      <w:lvlText w:val="%4."/>
      <w:lvlJc w:val="left"/>
      <w:pPr>
        <w:ind w:left="2880" w:hanging="359"/>
      </w:pPr>
    </w:lvl>
    <w:lvl w:ilvl="4" w:tplc="9D1CEBF8">
      <w:start w:val="1"/>
      <w:numFmt w:val="lowerLetter"/>
      <w:lvlText w:val="%5."/>
      <w:lvlJc w:val="left"/>
      <w:pPr>
        <w:ind w:left="3600" w:hanging="359"/>
      </w:pPr>
    </w:lvl>
    <w:lvl w:ilvl="5" w:tplc="0FFA2C84">
      <w:start w:val="1"/>
      <w:numFmt w:val="lowerRoman"/>
      <w:lvlText w:val="%6."/>
      <w:lvlJc w:val="right"/>
      <w:pPr>
        <w:ind w:left="4320" w:hanging="179"/>
      </w:pPr>
    </w:lvl>
    <w:lvl w:ilvl="6" w:tplc="36861E56">
      <w:start w:val="1"/>
      <w:numFmt w:val="decimal"/>
      <w:lvlText w:val="%7."/>
      <w:lvlJc w:val="left"/>
      <w:pPr>
        <w:ind w:left="5040" w:hanging="359"/>
      </w:pPr>
    </w:lvl>
    <w:lvl w:ilvl="7" w:tplc="2BCA3A54">
      <w:start w:val="1"/>
      <w:numFmt w:val="lowerLetter"/>
      <w:lvlText w:val="%8."/>
      <w:lvlJc w:val="left"/>
      <w:pPr>
        <w:ind w:left="5760" w:hanging="359"/>
      </w:pPr>
    </w:lvl>
    <w:lvl w:ilvl="8" w:tplc="1E9C9134">
      <w:start w:val="1"/>
      <w:numFmt w:val="lowerRoman"/>
      <w:lvlText w:val="%9."/>
      <w:lvlJc w:val="right"/>
      <w:pPr>
        <w:ind w:left="6480" w:hanging="179"/>
      </w:pPr>
    </w:lvl>
  </w:abstractNum>
  <w:abstractNum w:abstractNumId="9" w15:restartNumberingAfterBreak="0">
    <w:nsid w:val="234A7A3B"/>
    <w:multiLevelType w:val="hybridMultilevel"/>
    <w:tmpl w:val="D98EAB96"/>
    <w:lvl w:ilvl="0" w:tplc="31B413BE">
      <w:start w:val="28"/>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940423E"/>
    <w:multiLevelType w:val="hybridMultilevel"/>
    <w:tmpl w:val="9EEA09B8"/>
    <w:lvl w:ilvl="0" w:tplc="1252521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761347"/>
    <w:multiLevelType w:val="hybridMultilevel"/>
    <w:tmpl w:val="8D3E1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7B6148"/>
    <w:multiLevelType w:val="hybridMultilevel"/>
    <w:tmpl w:val="2CC016E0"/>
    <w:lvl w:ilvl="0" w:tplc="B4F47432">
      <w:start w:val="5"/>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3EA45AE"/>
    <w:multiLevelType w:val="hybridMultilevel"/>
    <w:tmpl w:val="1E7CDCF0"/>
    <w:lvl w:ilvl="0" w:tplc="9FDC3E4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130DC"/>
    <w:multiLevelType w:val="hybridMultilevel"/>
    <w:tmpl w:val="234A19E4"/>
    <w:lvl w:ilvl="0" w:tplc="B1E4E37A">
      <w:start w:val="1"/>
      <w:numFmt w:val="upperRoman"/>
      <w:lvlText w:val="%1."/>
      <w:lvlJc w:val="left"/>
      <w:pPr>
        <w:ind w:left="1080" w:hanging="719"/>
      </w:pPr>
      <w:rPr>
        <w:rFonts w:hint="default"/>
      </w:rPr>
    </w:lvl>
    <w:lvl w:ilvl="1" w:tplc="738E78BC">
      <w:start w:val="1"/>
      <w:numFmt w:val="lowerLetter"/>
      <w:lvlText w:val="%2."/>
      <w:lvlJc w:val="left"/>
      <w:pPr>
        <w:ind w:left="1440" w:hanging="359"/>
      </w:pPr>
    </w:lvl>
    <w:lvl w:ilvl="2" w:tplc="5A221D7C">
      <w:start w:val="1"/>
      <w:numFmt w:val="lowerRoman"/>
      <w:lvlText w:val="%3."/>
      <w:lvlJc w:val="right"/>
      <w:pPr>
        <w:ind w:left="2160" w:hanging="179"/>
      </w:pPr>
    </w:lvl>
    <w:lvl w:ilvl="3" w:tplc="8CC6FAAA">
      <w:start w:val="1"/>
      <w:numFmt w:val="decimal"/>
      <w:lvlText w:val="%4."/>
      <w:lvlJc w:val="left"/>
      <w:pPr>
        <w:ind w:left="2880" w:hanging="359"/>
      </w:pPr>
    </w:lvl>
    <w:lvl w:ilvl="4" w:tplc="D6FE641E">
      <w:start w:val="1"/>
      <w:numFmt w:val="lowerLetter"/>
      <w:lvlText w:val="%5."/>
      <w:lvlJc w:val="left"/>
      <w:pPr>
        <w:ind w:left="3600" w:hanging="359"/>
      </w:pPr>
    </w:lvl>
    <w:lvl w:ilvl="5" w:tplc="4F18A564">
      <w:start w:val="1"/>
      <w:numFmt w:val="lowerRoman"/>
      <w:lvlText w:val="%6."/>
      <w:lvlJc w:val="right"/>
      <w:pPr>
        <w:ind w:left="4320" w:hanging="179"/>
      </w:pPr>
    </w:lvl>
    <w:lvl w:ilvl="6" w:tplc="7E28336A">
      <w:start w:val="1"/>
      <w:numFmt w:val="decimal"/>
      <w:lvlText w:val="%7."/>
      <w:lvlJc w:val="left"/>
      <w:pPr>
        <w:ind w:left="5040" w:hanging="359"/>
      </w:pPr>
    </w:lvl>
    <w:lvl w:ilvl="7" w:tplc="F422698C">
      <w:start w:val="1"/>
      <w:numFmt w:val="lowerLetter"/>
      <w:lvlText w:val="%8."/>
      <w:lvlJc w:val="left"/>
      <w:pPr>
        <w:ind w:left="5760" w:hanging="359"/>
      </w:pPr>
    </w:lvl>
    <w:lvl w:ilvl="8" w:tplc="9A44AF6E">
      <w:start w:val="1"/>
      <w:numFmt w:val="lowerRoman"/>
      <w:lvlText w:val="%9."/>
      <w:lvlJc w:val="right"/>
      <w:pPr>
        <w:ind w:left="6480" w:hanging="179"/>
      </w:pPr>
    </w:lvl>
  </w:abstractNum>
  <w:abstractNum w:abstractNumId="15" w15:restartNumberingAfterBreak="0">
    <w:nsid w:val="412E3ED6"/>
    <w:multiLevelType w:val="hybridMultilevel"/>
    <w:tmpl w:val="3CC857C0"/>
    <w:lvl w:ilvl="0" w:tplc="B6F8FA52">
      <w:start w:val="1"/>
      <w:numFmt w:val="decimal"/>
      <w:lvlText w:val="%1."/>
      <w:lvlJc w:val="left"/>
      <w:pPr>
        <w:ind w:left="360" w:hanging="359"/>
      </w:pPr>
      <w:rPr>
        <w:sz w:val="24"/>
        <w:szCs w:val="22"/>
      </w:rPr>
    </w:lvl>
    <w:lvl w:ilvl="1" w:tplc="3112FA80">
      <w:start w:val="1"/>
      <w:numFmt w:val="lowerLetter"/>
      <w:lvlText w:val="%2."/>
      <w:lvlJc w:val="left"/>
      <w:pPr>
        <w:ind w:left="1080" w:hanging="359"/>
      </w:pPr>
    </w:lvl>
    <w:lvl w:ilvl="2" w:tplc="A322D20E">
      <w:start w:val="1"/>
      <w:numFmt w:val="lowerRoman"/>
      <w:lvlText w:val="%3."/>
      <w:lvlJc w:val="right"/>
      <w:pPr>
        <w:ind w:left="1800" w:hanging="179"/>
      </w:pPr>
    </w:lvl>
    <w:lvl w:ilvl="3" w:tplc="1E7E35E0">
      <w:start w:val="1"/>
      <w:numFmt w:val="decimal"/>
      <w:lvlText w:val="%4."/>
      <w:lvlJc w:val="left"/>
      <w:pPr>
        <w:ind w:left="2520" w:hanging="359"/>
      </w:pPr>
    </w:lvl>
    <w:lvl w:ilvl="4" w:tplc="4762D814">
      <w:start w:val="1"/>
      <w:numFmt w:val="lowerLetter"/>
      <w:lvlText w:val="%5."/>
      <w:lvlJc w:val="left"/>
      <w:pPr>
        <w:ind w:left="3240" w:hanging="359"/>
      </w:pPr>
    </w:lvl>
    <w:lvl w:ilvl="5" w:tplc="F178105A">
      <w:start w:val="1"/>
      <w:numFmt w:val="lowerRoman"/>
      <w:lvlText w:val="%6."/>
      <w:lvlJc w:val="right"/>
      <w:pPr>
        <w:ind w:left="3960" w:hanging="179"/>
      </w:pPr>
    </w:lvl>
    <w:lvl w:ilvl="6" w:tplc="C7DCE8C0">
      <w:start w:val="1"/>
      <w:numFmt w:val="decimal"/>
      <w:lvlText w:val="%7."/>
      <w:lvlJc w:val="left"/>
      <w:pPr>
        <w:ind w:left="4680" w:hanging="359"/>
      </w:pPr>
    </w:lvl>
    <w:lvl w:ilvl="7" w:tplc="A7A4EA5A">
      <w:start w:val="1"/>
      <w:numFmt w:val="lowerLetter"/>
      <w:lvlText w:val="%8."/>
      <w:lvlJc w:val="left"/>
      <w:pPr>
        <w:ind w:left="5400" w:hanging="359"/>
      </w:pPr>
    </w:lvl>
    <w:lvl w:ilvl="8" w:tplc="2DD8FCC8">
      <w:start w:val="1"/>
      <w:numFmt w:val="lowerRoman"/>
      <w:lvlText w:val="%9."/>
      <w:lvlJc w:val="right"/>
      <w:pPr>
        <w:ind w:left="6120" w:hanging="179"/>
      </w:pPr>
    </w:lvl>
  </w:abstractNum>
  <w:abstractNum w:abstractNumId="16" w15:restartNumberingAfterBreak="0">
    <w:nsid w:val="41633AC7"/>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017372"/>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182463"/>
    <w:multiLevelType w:val="hybridMultilevel"/>
    <w:tmpl w:val="681EA4FA"/>
    <w:lvl w:ilvl="0" w:tplc="B7F85924">
      <w:start w:val="1"/>
      <w:numFmt w:val="decimal"/>
      <w:lvlText w:val="%1."/>
      <w:lvlJc w:val="left"/>
      <w:pPr>
        <w:ind w:left="1287" w:hanging="359"/>
      </w:pPr>
    </w:lvl>
    <w:lvl w:ilvl="1" w:tplc="2E8C256E">
      <w:start w:val="1"/>
      <w:numFmt w:val="lowerLetter"/>
      <w:lvlText w:val="%2."/>
      <w:lvlJc w:val="left"/>
      <w:pPr>
        <w:ind w:left="2007" w:hanging="359"/>
      </w:pPr>
    </w:lvl>
    <w:lvl w:ilvl="2" w:tplc="76726728">
      <w:start w:val="1"/>
      <w:numFmt w:val="lowerRoman"/>
      <w:lvlText w:val="%3."/>
      <w:lvlJc w:val="right"/>
      <w:pPr>
        <w:ind w:left="2727" w:hanging="179"/>
      </w:pPr>
    </w:lvl>
    <w:lvl w:ilvl="3" w:tplc="E6D411EA">
      <w:start w:val="1"/>
      <w:numFmt w:val="decimal"/>
      <w:lvlText w:val="%4."/>
      <w:lvlJc w:val="left"/>
      <w:pPr>
        <w:ind w:left="3447" w:hanging="359"/>
      </w:pPr>
    </w:lvl>
    <w:lvl w:ilvl="4" w:tplc="9D8C9082">
      <w:start w:val="1"/>
      <w:numFmt w:val="lowerLetter"/>
      <w:lvlText w:val="%5."/>
      <w:lvlJc w:val="left"/>
      <w:pPr>
        <w:ind w:left="4167" w:hanging="359"/>
      </w:pPr>
    </w:lvl>
    <w:lvl w:ilvl="5" w:tplc="7362DA6C">
      <w:start w:val="1"/>
      <w:numFmt w:val="lowerRoman"/>
      <w:lvlText w:val="%6."/>
      <w:lvlJc w:val="right"/>
      <w:pPr>
        <w:ind w:left="4887" w:hanging="179"/>
      </w:pPr>
    </w:lvl>
    <w:lvl w:ilvl="6" w:tplc="E640B67C">
      <w:start w:val="1"/>
      <w:numFmt w:val="decimal"/>
      <w:lvlText w:val="%7."/>
      <w:lvlJc w:val="left"/>
      <w:pPr>
        <w:ind w:left="5607" w:hanging="359"/>
      </w:pPr>
    </w:lvl>
    <w:lvl w:ilvl="7" w:tplc="4BAC94AE">
      <w:start w:val="1"/>
      <w:numFmt w:val="lowerLetter"/>
      <w:lvlText w:val="%8."/>
      <w:lvlJc w:val="left"/>
      <w:pPr>
        <w:ind w:left="6327" w:hanging="359"/>
      </w:pPr>
    </w:lvl>
    <w:lvl w:ilvl="8" w:tplc="604A82F4">
      <w:start w:val="1"/>
      <w:numFmt w:val="lowerRoman"/>
      <w:lvlText w:val="%9."/>
      <w:lvlJc w:val="right"/>
      <w:pPr>
        <w:ind w:left="7047" w:hanging="179"/>
      </w:pPr>
    </w:lvl>
  </w:abstractNum>
  <w:abstractNum w:abstractNumId="19" w15:restartNumberingAfterBreak="0">
    <w:nsid w:val="50AC19A8"/>
    <w:multiLevelType w:val="multilevel"/>
    <w:tmpl w:val="A9ACD80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5236E"/>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1" w15:restartNumberingAfterBreak="0">
    <w:nsid w:val="53E666E4"/>
    <w:multiLevelType w:val="hybridMultilevel"/>
    <w:tmpl w:val="6D5CD068"/>
    <w:lvl w:ilvl="0" w:tplc="BD0E4578">
      <w:start w:val="1"/>
      <w:numFmt w:val="decimal"/>
      <w:lvlText w:val="%1."/>
      <w:lvlJc w:val="left"/>
      <w:pPr>
        <w:ind w:left="2517" w:hanging="172"/>
        <w:jc w:val="right"/>
      </w:pPr>
      <w:rPr>
        <w:rFonts w:ascii="Times New Roman" w:hAnsi="Times New Roman" w:cs="Times New Roman" w:hint="default"/>
        <w:b w:val="0"/>
        <w:bCs w:val="0"/>
        <w:spacing w:val="0"/>
        <w:sz w:val="28"/>
        <w:szCs w:val="28"/>
        <w:lang w:val="en-US" w:eastAsia="en-US" w:bidi="ar-SA"/>
      </w:rPr>
    </w:lvl>
    <w:lvl w:ilvl="1" w:tplc="405EBF44">
      <w:start w:val="1"/>
      <w:numFmt w:val="lowerLetter"/>
      <w:lvlText w:val="%2."/>
      <w:lvlJc w:val="left"/>
      <w:pPr>
        <w:ind w:left="2007" w:hanging="359"/>
      </w:pPr>
    </w:lvl>
    <w:lvl w:ilvl="2" w:tplc="2DB27E38">
      <w:start w:val="1"/>
      <w:numFmt w:val="lowerRoman"/>
      <w:lvlText w:val="%3."/>
      <w:lvlJc w:val="right"/>
      <w:pPr>
        <w:ind w:left="2727" w:hanging="179"/>
      </w:pPr>
    </w:lvl>
    <w:lvl w:ilvl="3" w:tplc="CD2208CA">
      <w:start w:val="1"/>
      <w:numFmt w:val="decimal"/>
      <w:lvlText w:val="%4."/>
      <w:lvlJc w:val="left"/>
      <w:pPr>
        <w:ind w:left="3447" w:hanging="359"/>
      </w:pPr>
    </w:lvl>
    <w:lvl w:ilvl="4" w:tplc="9AD0832C">
      <w:start w:val="1"/>
      <w:numFmt w:val="lowerLetter"/>
      <w:lvlText w:val="%5."/>
      <w:lvlJc w:val="left"/>
      <w:pPr>
        <w:ind w:left="4167" w:hanging="359"/>
      </w:pPr>
    </w:lvl>
    <w:lvl w:ilvl="5" w:tplc="D20A4394">
      <w:start w:val="1"/>
      <w:numFmt w:val="lowerRoman"/>
      <w:lvlText w:val="%6."/>
      <w:lvlJc w:val="right"/>
      <w:pPr>
        <w:ind w:left="4887" w:hanging="179"/>
      </w:pPr>
    </w:lvl>
    <w:lvl w:ilvl="6" w:tplc="DFC2BDDA">
      <w:start w:val="1"/>
      <w:numFmt w:val="decimal"/>
      <w:lvlText w:val="%7."/>
      <w:lvlJc w:val="left"/>
      <w:pPr>
        <w:ind w:left="5607" w:hanging="359"/>
      </w:pPr>
    </w:lvl>
    <w:lvl w:ilvl="7" w:tplc="C5281E48">
      <w:start w:val="1"/>
      <w:numFmt w:val="lowerLetter"/>
      <w:lvlText w:val="%8."/>
      <w:lvlJc w:val="left"/>
      <w:pPr>
        <w:ind w:left="6327" w:hanging="359"/>
      </w:pPr>
    </w:lvl>
    <w:lvl w:ilvl="8" w:tplc="0A50D99A">
      <w:start w:val="1"/>
      <w:numFmt w:val="lowerRoman"/>
      <w:lvlText w:val="%9."/>
      <w:lvlJc w:val="right"/>
      <w:pPr>
        <w:ind w:left="7047" w:hanging="179"/>
      </w:pPr>
    </w:lvl>
  </w:abstractNum>
  <w:abstractNum w:abstractNumId="22" w15:restartNumberingAfterBreak="0">
    <w:nsid w:val="541271B4"/>
    <w:multiLevelType w:val="hybridMultilevel"/>
    <w:tmpl w:val="BD8AFF78"/>
    <w:lvl w:ilvl="0" w:tplc="D652B6E4">
      <w:start w:val="3"/>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3" w15:restartNumberingAfterBreak="0">
    <w:nsid w:val="56176587"/>
    <w:multiLevelType w:val="hybridMultilevel"/>
    <w:tmpl w:val="852ED1DE"/>
    <w:lvl w:ilvl="0" w:tplc="AF46A2BE">
      <w:start w:val="1"/>
      <w:numFmt w:val="decimal"/>
      <w:lvlText w:val="%1."/>
      <w:lvlJc w:val="left"/>
      <w:pPr>
        <w:ind w:left="720" w:hanging="359"/>
      </w:pPr>
      <w:rPr>
        <w:rFonts w:hint="default"/>
      </w:rPr>
    </w:lvl>
    <w:lvl w:ilvl="1" w:tplc="D9C62A2C">
      <w:start w:val="1"/>
      <w:numFmt w:val="lowerLetter"/>
      <w:lvlText w:val="%2."/>
      <w:lvlJc w:val="left"/>
      <w:pPr>
        <w:ind w:left="1440" w:hanging="359"/>
      </w:pPr>
    </w:lvl>
    <w:lvl w:ilvl="2" w:tplc="28DE3952">
      <w:start w:val="1"/>
      <w:numFmt w:val="lowerRoman"/>
      <w:lvlText w:val="%3."/>
      <w:lvlJc w:val="right"/>
      <w:pPr>
        <w:ind w:left="2160" w:hanging="179"/>
      </w:pPr>
    </w:lvl>
    <w:lvl w:ilvl="3" w:tplc="83C22394">
      <w:start w:val="1"/>
      <w:numFmt w:val="decimal"/>
      <w:lvlText w:val="%4."/>
      <w:lvlJc w:val="left"/>
      <w:pPr>
        <w:ind w:left="2880" w:hanging="359"/>
      </w:pPr>
    </w:lvl>
    <w:lvl w:ilvl="4" w:tplc="3A5AFBBE">
      <w:start w:val="1"/>
      <w:numFmt w:val="lowerLetter"/>
      <w:lvlText w:val="%5."/>
      <w:lvlJc w:val="left"/>
      <w:pPr>
        <w:ind w:left="3600" w:hanging="359"/>
      </w:pPr>
    </w:lvl>
    <w:lvl w:ilvl="5" w:tplc="5A12C2E0">
      <w:start w:val="1"/>
      <w:numFmt w:val="lowerRoman"/>
      <w:lvlText w:val="%6."/>
      <w:lvlJc w:val="right"/>
      <w:pPr>
        <w:ind w:left="4320" w:hanging="179"/>
      </w:pPr>
    </w:lvl>
    <w:lvl w:ilvl="6" w:tplc="B7CA5C2A">
      <w:start w:val="1"/>
      <w:numFmt w:val="decimal"/>
      <w:lvlText w:val="%7."/>
      <w:lvlJc w:val="left"/>
      <w:pPr>
        <w:ind w:left="5040" w:hanging="359"/>
      </w:pPr>
    </w:lvl>
    <w:lvl w:ilvl="7" w:tplc="252A1AE6">
      <w:start w:val="1"/>
      <w:numFmt w:val="lowerLetter"/>
      <w:lvlText w:val="%8."/>
      <w:lvlJc w:val="left"/>
      <w:pPr>
        <w:ind w:left="5760" w:hanging="359"/>
      </w:pPr>
    </w:lvl>
    <w:lvl w:ilvl="8" w:tplc="492EFEDC">
      <w:start w:val="1"/>
      <w:numFmt w:val="lowerRoman"/>
      <w:lvlText w:val="%9."/>
      <w:lvlJc w:val="right"/>
      <w:pPr>
        <w:ind w:left="6480" w:hanging="179"/>
      </w:pPr>
    </w:lvl>
  </w:abstractNum>
  <w:abstractNum w:abstractNumId="24" w15:restartNumberingAfterBreak="0">
    <w:nsid w:val="565847F0"/>
    <w:multiLevelType w:val="hybridMultilevel"/>
    <w:tmpl w:val="916EA1AA"/>
    <w:lvl w:ilvl="0" w:tplc="FFFFFFFF">
      <w:start w:val="1"/>
      <w:numFmt w:val="decimal"/>
      <w:lvlText w:val="%1."/>
      <w:lvlJc w:val="left"/>
      <w:pPr>
        <w:ind w:left="720" w:hanging="359"/>
      </w:pPr>
      <w:rPr>
        <w:rFonts w:hint="default"/>
      </w:rPr>
    </w:lvl>
    <w:lvl w:ilvl="1" w:tplc="FFFFFFFF">
      <w:start w:val="1"/>
      <w:numFmt w:val="lowerLetter"/>
      <w:lvlText w:val="%2."/>
      <w:lvlJc w:val="left"/>
      <w:pPr>
        <w:ind w:left="1440" w:hanging="359"/>
      </w:pPr>
    </w:lvl>
    <w:lvl w:ilvl="2" w:tplc="FFFFFFFF">
      <w:start w:val="1"/>
      <w:numFmt w:val="lowerRoman"/>
      <w:lvlText w:val="%3."/>
      <w:lvlJc w:val="right"/>
      <w:pPr>
        <w:ind w:left="2160" w:hanging="179"/>
      </w:pPr>
    </w:lvl>
    <w:lvl w:ilvl="3" w:tplc="FFFFFFFF">
      <w:start w:val="1"/>
      <w:numFmt w:val="decimal"/>
      <w:lvlText w:val="%4."/>
      <w:lvlJc w:val="left"/>
      <w:pPr>
        <w:ind w:left="2880" w:hanging="359"/>
      </w:pPr>
    </w:lvl>
    <w:lvl w:ilvl="4" w:tplc="FFFFFFFF">
      <w:start w:val="1"/>
      <w:numFmt w:val="lowerLetter"/>
      <w:lvlText w:val="%5."/>
      <w:lvlJc w:val="left"/>
      <w:pPr>
        <w:ind w:left="3600" w:hanging="359"/>
      </w:pPr>
    </w:lvl>
    <w:lvl w:ilvl="5" w:tplc="FFFFFFFF">
      <w:start w:val="1"/>
      <w:numFmt w:val="lowerRoman"/>
      <w:lvlText w:val="%6."/>
      <w:lvlJc w:val="right"/>
      <w:pPr>
        <w:ind w:left="4320" w:hanging="179"/>
      </w:pPr>
    </w:lvl>
    <w:lvl w:ilvl="6" w:tplc="FFFFFFFF">
      <w:start w:val="1"/>
      <w:numFmt w:val="decimal"/>
      <w:lvlText w:val="%7."/>
      <w:lvlJc w:val="left"/>
      <w:pPr>
        <w:ind w:left="5040" w:hanging="359"/>
      </w:pPr>
    </w:lvl>
    <w:lvl w:ilvl="7" w:tplc="FFFFFFFF">
      <w:start w:val="1"/>
      <w:numFmt w:val="lowerLetter"/>
      <w:lvlText w:val="%8."/>
      <w:lvlJc w:val="left"/>
      <w:pPr>
        <w:ind w:left="5760" w:hanging="359"/>
      </w:pPr>
    </w:lvl>
    <w:lvl w:ilvl="8" w:tplc="FFFFFFFF">
      <w:start w:val="1"/>
      <w:numFmt w:val="lowerRoman"/>
      <w:lvlText w:val="%9."/>
      <w:lvlJc w:val="right"/>
      <w:pPr>
        <w:ind w:left="6480" w:hanging="179"/>
      </w:pPr>
    </w:lvl>
  </w:abstractNum>
  <w:abstractNum w:abstractNumId="25" w15:restartNumberingAfterBreak="0">
    <w:nsid w:val="577029D7"/>
    <w:multiLevelType w:val="hybridMultilevel"/>
    <w:tmpl w:val="8C18F60A"/>
    <w:lvl w:ilvl="0" w:tplc="62DAE0F2">
      <w:start w:val="1"/>
      <w:numFmt w:val="decimal"/>
      <w:lvlText w:val="%1."/>
      <w:lvlJc w:val="left"/>
      <w:pPr>
        <w:tabs>
          <w:tab w:val="left" w:pos="0"/>
        </w:tabs>
        <w:ind w:left="0" w:firstLine="0"/>
      </w:pPr>
      <w:rPr>
        <w:rFonts w:hint="default"/>
        <w:b w:val="0"/>
      </w:rPr>
    </w:lvl>
    <w:lvl w:ilvl="1" w:tplc="5A46A318">
      <w:start w:val="1"/>
      <w:numFmt w:val="lowerLetter"/>
      <w:lvlText w:val="%2."/>
      <w:lvlJc w:val="left"/>
      <w:pPr>
        <w:tabs>
          <w:tab w:val="left" w:pos="1440"/>
        </w:tabs>
        <w:ind w:left="1440" w:hanging="359"/>
      </w:pPr>
    </w:lvl>
    <w:lvl w:ilvl="2" w:tplc="60FC3728">
      <w:start w:val="1"/>
      <w:numFmt w:val="lowerRoman"/>
      <w:lvlText w:val="%3."/>
      <w:lvlJc w:val="right"/>
      <w:pPr>
        <w:tabs>
          <w:tab w:val="left" w:pos="2160"/>
        </w:tabs>
        <w:ind w:left="2160" w:hanging="179"/>
      </w:pPr>
    </w:lvl>
    <w:lvl w:ilvl="3" w:tplc="7BF6F8C4">
      <w:start w:val="1"/>
      <w:numFmt w:val="decimal"/>
      <w:lvlText w:val="%4."/>
      <w:lvlJc w:val="left"/>
      <w:pPr>
        <w:tabs>
          <w:tab w:val="left" w:pos="2880"/>
        </w:tabs>
        <w:ind w:left="2880" w:hanging="359"/>
      </w:pPr>
    </w:lvl>
    <w:lvl w:ilvl="4" w:tplc="106EB8F2">
      <w:start w:val="1"/>
      <w:numFmt w:val="lowerLetter"/>
      <w:lvlText w:val="%5."/>
      <w:lvlJc w:val="left"/>
      <w:pPr>
        <w:tabs>
          <w:tab w:val="left" w:pos="3600"/>
        </w:tabs>
        <w:ind w:left="3600" w:hanging="359"/>
      </w:pPr>
    </w:lvl>
    <w:lvl w:ilvl="5" w:tplc="CADAA54A">
      <w:start w:val="1"/>
      <w:numFmt w:val="lowerRoman"/>
      <w:lvlText w:val="%6."/>
      <w:lvlJc w:val="right"/>
      <w:pPr>
        <w:tabs>
          <w:tab w:val="left" w:pos="4320"/>
        </w:tabs>
        <w:ind w:left="4320" w:hanging="179"/>
      </w:pPr>
    </w:lvl>
    <w:lvl w:ilvl="6" w:tplc="B5F4D4D2">
      <w:start w:val="1"/>
      <w:numFmt w:val="decimal"/>
      <w:lvlText w:val="%7."/>
      <w:lvlJc w:val="left"/>
      <w:pPr>
        <w:tabs>
          <w:tab w:val="left" w:pos="5040"/>
        </w:tabs>
        <w:ind w:left="5040" w:hanging="359"/>
      </w:pPr>
    </w:lvl>
    <w:lvl w:ilvl="7" w:tplc="1B7A79D8">
      <w:start w:val="1"/>
      <w:numFmt w:val="lowerLetter"/>
      <w:lvlText w:val="%8."/>
      <w:lvlJc w:val="left"/>
      <w:pPr>
        <w:tabs>
          <w:tab w:val="left" w:pos="5760"/>
        </w:tabs>
        <w:ind w:left="5760" w:hanging="359"/>
      </w:pPr>
    </w:lvl>
    <w:lvl w:ilvl="8" w:tplc="CCBCBF08">
      <w:start w:val="1"/>
      <w:numFmt w:val="lowerRoman"/>
      <w:lvlText w:val="%9."/>
      <w:lvlJc w:val="right"/>
      <w:pPr>
        <w:tabs>
          <w:tab w:val="left" w:pos="6480"/>
        </w:tabs>
        <w:ind w:left="6480" w:hanging="179"/>
      </w:pPr>
    </w:lvl>
  </w:abstractNum>
  <w:abstractNum w:abstractNumId="26" w15:restartNumberingAfterBreak="0">
    <w:nsid w:val="583E1D7A"/>
    <w:multiLevelType w:val="hybridMultilevel"/>
    <w:tmpl w:val="FF1A239E"/>
    <w:lvl w:ilvl="0" w:tplc="8558ECFA">
      <w:start w:val="1"/>
      <w:numFmt w:val="decimal"/>
      <w:lvlText w:val="%1."/>
      <w:lvlJc w:val="left"/>
      <w:pPr>
        <w:ind w:left="360" w:hanging="359"/>
      </w:pPr>
      <w:rPr>
        <w:rFonts w:hint="default"/>
        <w:sz w:val="24"/>
        <w:szCs w:val="22"/>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EDB418B"/>
    <w:multiLevelType w:val="hybridMultilevel"/>
    <w:tmpl w:val="421A7406"/>
    <w:lvl w:ilvl="0" w:tplc="9F423486">
      <w:start w:val="1"/>
      <w:numFmt w:val="decimal"/>
      <w:lvlText w:val="%1."/>
      <w:lvlJc w:val="left"/>
      <w:pPr>
        <w:ind w:left="720" w:hanging="359"/>
      </w:pPr>
    </w:lvl>
    <w:lvl w:ilvl="1" w:tplc="793EAEF2">
      <w:start w:val="1"/>
      <w:numFmt w:val="lowerLetter"/>
      <w:lvlText w:val="%2."/>
      <w:lvlJc w:val="left"/>
      <w:pPr>
        <w:ind w:left="1440" w:hanging="359"/>
      </w:pPr>
    </w:lvl>
    <w:lvl w:ilvl="2" w:tplc="F224DB4C">
      <w:start w:val="1"/>
      <w:numFmt w:val="lowerRoman"/>
      <w:lvlText w:val="%3."/>
      <w:lvlJc w:val="right"/>
      <w:pPr>
        <w:ind w:left="2160" w:hanging="179"/>
      </w:pPr>
    </w:lvl>
    <w:lvl w:ilvl="3" w:tplc="A38A9450">
      <w:start w:val="1"/>
      <w:numFmt w:val="decimal"/>
      <w:lvlText w:val="%4."/>
      <w:lvlJc w:val="left"/>
      <w:pPr>
        <w:ind w:left="2880" w:hanging="359"/>
      </w:pPr>
    </w:lvl>
    <w:lvl w:ilvl="4" w:tplc="5A34F8C2">
      <w:start w:val="1"/>
      <w:numFmt w:val="lowerLetter"/>
      <w:lvlText w:val="%5."/>
      <w:lvlJc w:val="left"/>
      <w:pPr>
        <w:ind w:left="3600" w:hanging="359"/>
      </w:pPr>
    </w:lvl>
    <w:lvl w:ilvl="5" w:tplc="BE9CF1E0">
      <w:start w:val="1"/>
      <w:numFmt w:val="lowerRoman"/>
      <w:lvlText w:val="%6."/>
      <w:lvlJc w:val="right"/>
      <w:pPr>
        <w:ind w:left="4320" w:hanging="179"/>
      </w:pPr>
    </w:lvl>
    <w:lvl w:ilvl="6" w:tplc="A0B6F2F8">
      <w:start w:val="1"/>
      <w:numFmt w:val="decimal"/>
      <w:lvlText w:val="%7."/>
      <w:lvlJc w:val="left"/>
      <w:pPr>
        <w:ind w:left="5040" w:hanging="359"/>
      </w:pPr>
    </w:lvl>
    <w:lvl w:ilvl="7" w:tplc="BF26C044">
      <w:start w:val="1"/>
      <w:numFmt w:val="lowerLetter"/>
      <w:lvlText w:val="%8."/>
      <w:lvlJc w:val="left"/>
      <w:pPr>
        <w:ind w:left="5760" w:hanging="359"/>
      </w:pPr>
    </w:lvl>
    <w:lvl w:ilvl="8" w:tplc="95ECEB6A">
      <w:start w:val="1"/>
      <w:numFmt w:val="lowerRoman"/>
      <w:lvlText w:val="%9."/>
      <w:lvlJc w:val="right"/>
      <w:pPr>
        <w:ind w:left="6480" w:hanging="179"/>
      </w:pPr>
    </w:lvl>
  </w:abstractNum>
  <w:abstractNum w:abstractNumId="28" w15:restartNumberingAfterBreak="0">
    <w:nsid w:val="65582E7B"/>
    <w:multiLevelType w:val="hybridMultilevel"/>
    <w:tmpl w:val="BE64A4F8"/>
    <w:lvl w:ilvl="0" w:tplc="2E1C3F6C">
      <w:start w:val="1"/>
      <w:numFmt w:val="decimal"/>
      <w:lvlText w:val="%1."/>
      <w:lvlJc w:val="left"/>
      <w:pPr>
        <w:ind w:left="720" w:hanging="359"/>
      </w:pPr>
    </w:lvl>
    <w:lvl w:ilvl="1" w:tplc="7396E070">
      <w:start w:val="1"/>
      <w:numFmt w:val="lowerLetter"/>
      <w:lvlText w:val="%2."/>
      <w:lvlJc w:val="left"/>
      <w:pPr>
        <w:ind w:left="1440" w:hanging="359"/>
      </w:pPr>
    </w:lvl>
    <w:lvl w:ilvl="2" w:tplc="C9BE1214">
      <w:start w:val="1"/>
      <w:numFmt w:val="lowerRoman"/>
      <w:lvlText w:val="%3."/>
      <w:lvlJc w:val="right"/>
      <w:pPr>
        <w:ind w:left="2160" w:hanging="179"/>
      </w:pPr>
    </w:lvl>
    <w:lvl w:ilvl="3" w:tplc="EF367E12">
      <w:start w:val="1"/>
      <w:numFmt w:val="decimal"/>
      <w:lvlText w:val="%4."/>
      <w:lvlJc w:val="left"/>
      <w:pPr>
        <w:ind w:left="2880" w:hanging="359"/>
      </w:pPr>
    </w:lvl>
    <w:lvl w:ilvl="4" w:tplc="DFEC23B8">
      <w:start w:val="1"/>
      <w:numFmt w:val="lowerLetter"/>
      <w:lvlText w:val="%5."/>
      <w:lvlJc w:val="left"/>
      <w:pPr>
        <w:ind w:left="3600" w:hanging="359"/>
      </w:pPr>
    </w:lvl>
    <w:lvl w:ilvl="5" w:tplc="AF223238">
      <w:start w:val="1"/>
      <w:numFmt w:val="lowerRoman"/>
      <w:lvlText w:val="%6."/>
      <w:lvlJc w:val="right"/>
      <w:pPr>
        <w:ind w:left="4320" w:hanging="179"/>
      </w:pPr>
    </w:lvl>
    <w:lvl w:ilvl="6" w:tplc="DA4044FC">
      <w:start w:val="1"/>
      <w:numFmt w:val="decimal"/>
      <w:lvlText w:val="%7."/>
      <w:lvlJc w:val="left"/>
      <w:pPr>
        <w:ind w:left="5040" w:hanging="359"/>
      </w:pPr>
    </w:lvl>
    <w:lvl w:ilvl="7" w:tplc="FDB0101C">
      <w:start w:val="1"/>
      <w:numFmt w:val="lowerLetter"/>
      <w:lvlText w:val="%8."/>
      <w:lvlJc w:val="left"/>
      <w:pPr>
        <w:ind w:left="5760" w:hanging="359"/>
      </w:pPr>
    </w:lvl>
    <w:lvl w:ilvl="8" w:tplc="60BA5B0A">
      <w:start w:val="1"/>
      <w:numFmt w:val="lowerRoman"/>
      <w:lvlText w:val="%9."/>
      <w:lvlJc w:val="right"/>
      <w:pPr>
        <w:ind w:left="6480" w:hanging="179"/>
      </w:pPr>
    </w:lvl>
  </w:abstractNum>
  <w:abstractNum w:abstractNumId="29" w15:restartNumberingAfterBreak="0">
    <w:nsid w:val="67725935"/>
    <w:multiLevelType w:val="hybridMultilevel"/>
    <w:tmpl w:val="085897E0"/>
    <w:lvl w:ilvl="0" w:tplc="098807FE">
      <w:start w:val="1"/>
      <w:numFmt w:val="decimal"/>
      <w:lvlText w:val="%1."/>
      <w:lvlJc w:val="left"/>
      <w:pPr>
        <w:ind w:left="720" w:hanging="359"/>
      </w:pPr>
    </w:lvl>
    <w:lvl w:ilvl="1" w:tplc="F078D68E">
      <w:start w:val="1"/>
      <w:numFmt w:val="lowerLetter"/>
      <w:lvlText w:val="%2."/>
      <w:lvlJc w:val="left"/>
      <w:pPr>
        <w:ind w:left="1440" w:hanging="359"/>
      </w:pPr>
    </w:lvl>
    <w:lvl w:ilvl="2" w:tplc="BA1440BA">
      <w:start w:val="1"/>
      <w:numFmt w:val="lowerRoman"/>
      <w:lvlText w:val="%3."/>
      <w:lvlJc w:val="right"/>
      <w:pPr>
        <w:ind w:left="2160" w:hanging="179"/>
      </w:pPr>
    </w:lvl>
    <w:lvl w:ilvl="3" w:tplc="7A8E3CC4">
      <w:start w:val="1"/>
      <w:numFmt w:val="decimal"/>
      <w:lvlText w:val="%4."/>
      <w:lvlJc w:val="left"/>
      <w:pPr>
        <w:ind w:left="2880" w:hanging="359"/>
      </w:pPr>
    </w:lvl>
    <w:lvl w:ilvl="4" w:tplc="901C155A">
      <w:start w:val="1"/>
      <w:numFmt w:val="lowerLetter"/>
      <w:lvlText w:val="%5."/>
      <w:lvlJc w:val="left"/>
      <w:pPr>
        <w:ind w:left="3600" w:hanging="359"/>
      </w:pPr>
    </w:lvl>
    <w:lvl w:ilvl="5" w:tplc="89F60946">
      <w:start w:val="1"/>
      <w:numFmt w:val="lowerRoman"/>
      <w:lvlText w:val="%6."/>
      <w:lvlJc w:val="right"/>
      <w:pPr>
        <w:ind w:left="4320" w:hanging="179"/>
      </w:pPr>
    </w:lvl>
    <w:lvl w:ilvl="6" w:tplc="23D4F304">
      <w:start w:val="1"/>
      <w:numFmt w:val="decimal"/>
      <w:lvlText w:val="%7."/>
      <w:lvlJc w:val="left"/>
      <w:pPr>
        <w:ind w:left="5040" w:hanging="359"/>
      </w:pPr>
    </w:lvl>
    <w:lvl w:ilvl="7" w:tplc="A18CF276">
      <w:start w:val="1"/>
      <w:numFmt w:val="lowerLetter"/>
      <w:lvlText w:val="%8."/>
      <w:lvlJc w:val="left"/>
      <w:pPr>
        <w:ind w:left="5760" w:hanging="359"/>
      </w:pPr>
    </w:lvl>
    <w:lvl w:ilvl="8" w:tplc="564E7454">
      <w:start w:val="1"/>
      <w:numFmt w:val="lowerRoman"/>
      <w:lvlText w:val="%9."/>
      <w:lvlJc w:val="right"/>
      <w:pPr>
        <w:ind w:left="6480" w:hanging="179"/>
      </w:pPr>
    </w:lvl>
  </w:abstractNum>
  <w:abstractNum w:abstractNumId="30" w15:restartNumberingAfterBreak="0">
    <w:nsid w:val="693B4873"/>
    <w:multiLevelType w:val="hybridMultilevel"/>
    <w:tmpl w:val="5F302942"/>
    <w:lvl w:ilvl="0" w:tplc="125EF40C">
      <w:start w:val="1"/>
      <w:numFmt w:val="decimal"/>
      <w:lvlText w:val="%1."/>
      <w:lvlJc w:val="left"/>
      <w:pPr>
        <w:ind w:left="1287" w:hanging="359"/>
      </w:pPr>
    </w:lvl>
    <w:lvl w:ilvl="1" w:tplc="201049D0">
      <w:start w:val="1"/>
      <w:numFmt w:val="lowerLetter"/>
      <w:lvlText w:val="%2."/>
      <w:lvlJc w:val="left"/>
      <w:pPr>
        <w:ind w:left="2007" w:hanging="359"/>
      </w:pPr>
    </w:lvl>
    <w:lvl w:ilvl="2" w:tplc="37D65558">
      <w:start w:val="1"/>
      <w:numFmt w:val="lowerRoman"/>
      <w:lvlText w:val="%3."/>
      <w:lvlJc w:val="right"/>
      <w:pPr>
        <w:ind w:left="2727" w:hanging="179"/>
      </w:pPr>
    </w:lvl>
    <w:lvl w:ilvl="3" w:tplc="7F183A5E">
      <w:start w:val="1"/>
      <w:numFmt w:val="decimal"/>
      <w:lvlText w:val="%4."/>
      <w:lvlJc w:val="left"/>
      <w:pPr>
        <w:ind w:left="3447" w:hanging="359"/>
      </w:pPr>
    </w:lvl>
    <w:lvl w:ilvl="4" w:tplc="70EC983E">
      <w:start w:val="1"/>
      <w:numFmt w:val="lowerLetter"/>
      <w:lvlText w:val="%5."/>
      <w:lvlJc w:val="left"/>
      <w:pPr>
        <w:ind w:left="4167" w:hanging="359"/>
      </w:pPr>
    </w:lvl>
    <w:lvl w:ilvl="5" w:tplc="EF1C86BE">
      <w:start w:val="1"/>
      <w:numFmt w:val="lowerRoman"/>
      <w:lvlText w:val="%6."/>
      <w:lvlJc w:val="right"/>
      <w:pPr>
        <w:ind w:left="4887" w:hanging="179"/>
      </w:pPr>
    </w:lvl>
    <w:lvl w:ilvl="6" w:tplc="92BA82D4">
      <w:start w:val="1"/>
      <w:numFmt w:val="decimal"/>
      <w:lvlText w:val="%7."/>
      <w:lvlJc w:val="left"/>
      <w:pPr>
        <w:ind w:left="5607" w:hanging="359"/>
      </w:pPr>
    </w:lvl>
    <w:lvl w:ilvl="7" w:tplc="74AA1EB6">
      <w:start w:val="1"/>
      <w:numFmt w:val="lowerLetter"/>
      <w:lvlText w:val="%8."/>
      <w:lvlJc w:val="left"/>
      <w:pPr>
        <w:ind w:left="6327" w:hanging="359"/>
      </w:pPr>
    </w:lvl>
    <w:lvl w:ilvl="8" w:tplc="A9CC82DC">
      <w:start w:val="1"/>
      <w:numFmt w:val="lowerRoman"/>
      <w:lvlText w:val="%9."/>
      <w:lvlJc w:val="right"/>
      <w:pPr>
        <w:ind w:left="7047" w:hanging="179"/>
      </w:pPr>
    </w:lvl>
  </w:abstractNum>
  <w:abstractNum w:abstractNumId="31" w15:restartNumberingAfterBreak="0">
    <w:nsid w:val="6CFE0ADD"/>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A7B2338"/>
    <w:multiLevelType w:val="hybridMultilevel"/>
    <w:tmpl w:val="A8E04424"/>
    <w:lvl w:ilvl="0" w:tplc="825213FA">
      <w:start w:val="1"/>
      <w:numFmt w:val="decimal"/>
      <w:lvlText w:val="%1."/>
      <w:lvlJc w:val="left"/>
      <w:pPr>
        <w:ind w:left="720" w:hanging="359"/>
      </w:pPr>
      <w:rPr>
        <w:sz w:val="24"/>
        <w:szCs w:val="24"/>
      </w:rPr>
    </w:lvl>
    <w:lvl w:ilvl="1" w:tplc="3774C5BA">
      <w:start w:val="1"/>
      <w:numFmt w:val="lowerLetter"/>
      <w:lvlText w:val="%2."/>
      <w:lvlJc w:val="left"/>
      <w:pPr>
        <w:ind w:left="1440" w:hanging="359"/>
      </w:pPr>
    </w:lvl>
    <w:lvl w:ilvl="2" w:tplc="E9B8FBB2">
      <w:start w:val="1"/>
      <w:numFmt w:val="lowerRoman"/>
      <w:lvlText w:val="%3."/>
      <w:lvlJc w:val="right"/>
      <w:pPr>
        <w:ind w:left="2160" w:hanging="179"/>
      </w:pPr>
    </w:lvl>
    <w:lvl w:ilvl="3" w:tplc="6C766CCE">
      <w:start w:val="1"/>
      <w:numFmt w:val="decimal"/>
      <w:lvlText w:val="%4."/>
      <w:lvlJc w:val="left"/>
      <w:pPr>
        <w:ind w:left="2880" w:hanging="359"/>
      </w:pPr>
    </w:lvl>
    <w:lvl w:ilvl="4" w:tplc="906AD7B6">
      <w:start w:val="1"/>
      <w:numFmt w:val="lowerLetter"/>
      <w:lvlText w:val="%5."/>
      <w:lvlJc w:val="left"/>
      <w:pPr>
        <w:ind w:left="3600" w:hanging="359"/>
      </w:pPr>
    </w:lvl>
    <w:lvl w:ilvl="5" w:tplc="0C5469BE">
      <w:start w:val="1"/>
      <w:numFmt w:val="lowerRoman"/>
      <w:lvlText w:val="%6."/>
      <w:lvlJc w:val="right"/>
      <w:pPr>
        <w:ind w:left="4320" w:hanging="179"/>
      </w:pPr>
    </w:lvl>
    <w:lvl w:ilvl="6" w:tplc="3BEC200E">
      <w:start w:val="1"/>
      <w:numFmt w:val="decimal"/>
      <w:lvlText w:val="%7."/>
      <w:lvlJc w:val="left"/>
      <w:pPr>
        <w:ind w:left="5040" w:hanging="359"/>
      </w:pPr>
    </w:lvl>
    <w:lvl w:ilvl="7" w:tplc="3C6C503E">
      <w:start w:val="1"/>
      <w:numFmt w:val="lowerLetter"/>
      <w:lvlText w:val="%8."/>
      <w:lvlJc w:val="left"/>
      <w:pPr>
        <w:ind w:left="5760" w:hanging="359"/>
      </w:pPr>
    </w:lvl>
    <w:lvl w:ilvl="8" w:tplc="E53A7218">
      <w:start w:val="1"/>
      <w:numFmt w:val="lowerRoman"/>
      <w:lvlText w:val="%9."/>
      <w:lvlJc w:val="right"/>
      <w:pPr>
        <w:ind w:left="6480" w:hanging="179"/>
      </w:pPr>
    </w:lvl>
  </w:abstractNum>
  <w:abstractNum w:abstractNumId="33" w15:restartNumberingAfterBreak="0">
    <w:nsid w:val="7C312B73"/>
    <w:multiLevelType w:val="hybridMultilevel"/>
    <w:tmpl w:val="30BE3B8C"/>
    <w:lvl w:ilvl="0" w:tplc="C61259CA">
      <w:start w:val="1"/>
      <w:numFmt w:val="bullet"/>
      <w:lvlText w:val=""/>
      <w:lvlJc w:val="left"/>
      <w:pPr>
        <w:ind w:left="857" w:hanging="359"/>
      </w:pPr>
      <w:rPr>
        <w:rFonts w:ascii="Symbol" w:hAnsi="Symbol" w:hint="default"/>
      </w:rPr>
    </w:lvl>
    <w:lvl w:ilvl="1" w:tplc="F768ECD2">
      <w:start w:val="1"/>
      <w:numFmt w:val="bullet"/>
      <w:lvlText w:val="o"/>
      <w:lvlJc w:val="left"/>
      <w:pPr>
        <w:ind w:left="1577" w:hanging="359"/>
      </w:pPr>
      <w:rPr>
        <w:rFonts w:ascii="Courier New" w:hAnsi="Courier New" w:cs="Courier New" w:hint="default"/>
      </w:rPr>
    </w:lvl>
    <w:lvl w:ilvl="2" w:tplc="D6A288F0">
      <w:start w:val="1"/>
      <w:numFmt w:val="bullet"/>
      <w:lvlText w:val=""/>
      <w:lvlJc w:val="left"/>
      <w:pPr>
        <w:ind w:left="2297" w:hanging="359"/>
      </w:pPr>
      <w:rPr>
        <w:rFonts w:ascii="Wingdings" w:hAnsi="Wingdings" w:hint="default"/>
      </w:rPr>
    </w:lvl>
    <w:lvl w:ilvl="3" w:tplc="CA803C0A">
      <w:start w:val="1"/>
      <w:numFmt w:val="bullet"/>
      <w:lvlText w:val=""/>
      <w:lvlJc w:val="left"/>
      <w:pPr>
        <w:ind w:left="3017" w:hanging="359"/>
      </w:pPr>
      <w:rPr>
        <w:rFonts w:ascii="Symbol" w:hAnsi="Symbol" w:hint="default"/>
      </w:rPr>
    </w:lvl>
    <w:lvl w:ilvl="4" w:tplc="B8BA5466">
      <w:start w:val="1"/>
      <w:numFmt w:val="bullet"/>
      <w:lvlText w:val="o"/>
      <w:lvlJc w:val="left"/>
      <w:pPr>
        <w:ind w:left="3737" w:hanging="359"/>
      </w:pPr>
      <w:rPr>
        <w:rFonts w:ascii="Courier New" w:hAnsi="Courier New" w:cs="Courier New" w:hint="default"/>
      </w:rPr>
    </w:lvl>
    <w:lvl w:ilvl="5" w:tplc="64A6C51A">
      <w:start w:val="1"/>
      <w:numFmt w:val="bullet"/>
      <w:lvlText w:val=""/>
      <w:lvlJc w:val="left"/>
      <w:pPr>
        <w:ind w:left="4457" w:hanging="359"/>
      </w:pPr>
      <w:rPr>
        <w:rFonts w:ascii="Wingdings" w:hAnsi="Wingdings" w:hint="default"/>
      </w:rPr>
    </w:lvl>
    <w:lvl w:ilvl="6" w:tplc="EFD2FF90">
      <w:start w:val="1"/>
      <w:numFmt w:val="bullet"/>
      <w:lvlText w:val=""/>
      <w:lvlJc w:val="left"/>
      <w:pPr>
        <w:ind w:left="5177" w:hanging="359"/>
      </w:pPr>
      <w:rPr>
        <w:rFonts w:ascii="Symbol" w:hAnsi="Symbol" w:hint="default"/>
      </w:rPr>
    </w:lvl>
    <w:lvl w:ilvl="7" w:tplc="0538A4DE">
      <w:start w:val="1"/>
      <w:numFmt w:val="bullet"/>
      <w:lvlText w:val="o"/>
      <w:lvlJc w:val="left"/>
      <w:pPr>
        <w:ind w:left="5897" w:hanging="359"/>
      </w:pPr>
      <w:rPr>
        <w:rFonts w:ascii="Courier New" w:hAnsi="Courier New" w:cs="Courier New" w:hint="default"/>
      </w:rPr>
    </w:lvl>
    <w:lvl w:ilvl="8" w:tplc="5BF413EC">
      <w:start w:val="1"/>
      <w:numFmt w:val="bullet"/>
      <w:lvlText w:val=""/>
      <w:lvlJc w:val="left"/>
      <w:pPr>
        <w:ind w:left="6617" w:hanging="359"/>
      </w:pPr>
      <w:rPr>
        <w:rFonts w:ascii="Wingdings" w:hAnsi="Wingdings" w:hint="default"/>
      </w:rPr>
    </w:lvl>
  </w:abstractNum>
  <w:abstractNum w:abstractNumId="34" w15:restartNumberingAfterBreak="0">
    <w:nsid w:val="7EBA7AE4"/>
    <w:multiLevelType w:val="hybridMultilevel"/>
    <w:tmpl w:val="A46C37FA"/>
    <w:lvl w:ilvl="0" w:tplc="EE2E0408">
      <w:start w:val="1"/>
      <w:numFmt w:val="decimal"/>
      <w:lvlText w:val="%1."/>
      <w:lvlJc w:val="left"/>
      <w:pPr>
        <w:ind w:left="1069" w:hanging="359"/>
      </w:pPr>
      <w:rPr>
        <w:rFonts w:eastAsia="Times New Roman" w:cs="Times New Roman" w:hint="default"/>
        <w:b/>
      </w:rPr>
    </w:lvl>
    <w:lvl w:ilvl="1" w:tplc="F1B8C2BE">
      <w:start w:val="1"/>
      <w:numFmt w:val="lowerLetter"/>
      <w:lvlText w:val="%2."/>
      <w:lvlJc w:val="left"/>
      <w:pPr>
        <w:ind w:left="1789" w:hanging="359"/>
      </w:pPr>
    </w:lvl>
    <w:lvl w:ilvl="2" w:tplc="8CFE51FC">
      <w:start w:val="1"/>
      <w:numFmt w:val="lowerRoman"/>
      <w:lvlText w:val="%3."/>
      <w:lvlJc w:val="right"/>
      <w:pPr>
        <w:ind w:left="2509" w:hanging="179"/>
      </w:pPr>
    </w:lvl>
    <w:lvl w:ilvl="3" w:tplc="BE623C28">
      <w:start w:val="1"/>
      <w:numFmt w:val="decimal"/>
      <w:lvlText w:val="%4."/>
      <w:lvlJc w:val="left"/>
      <w:pPr>
        <w:ind w:left="3229" w:hanging="359"/>
      </w:pPr>
    </w:lvl>
    <w:lvl w:ilvl="4" w:tplc="30A0CEE6">
      <w:start w:val="1"/>
      <w:numFmt w:val="lowerLetter"/>
      <w:lvlText w:val="%5."/>
      <w:lvlJc w:val="left"/>
      <w:pPr>
        <w:ind w:left="3949" w:hanging="359"/>
      </w:pPr>
    </w:lvl>
    <w:lvl w:ilvl="5" w:tplc="E55C9F4A">
      <w:start w:val="1"/>
      <w:numFmt w:val="lowerRoman"/>
      <w:lvlText w:val="%6."/>
      <w:lvlJc w:val="right"/>
      <w:pPr>
        <w:ind w:left="4669" w:hanging="179"/>
      </w:pPr>
    </w:lvl>
    <w:lvl w:ilvl="6" w:tplc="625A711C">
      <w:start w:val="1"/>
      <w:numFmt w:val="decimal"/>
      <w:lvlText w:val="%7."/>
      <w:lvlJc w:val="left"/>
      <w:pPr>
        <w:ind w:left="5389" w:hanging="359"/>
      </w:pPr>
    </w:lvl>
    <w:lvl w:ilvl="7" w:tplc="A566A814">
      <w:start w:val="1"/>
      <w:numFmt w:val="lowerLetter"/>
      <w:lvlText w:val="%8."/>
      <w:lvlJc w:val="left"/>
      <w:pPr>
        <w:ind w:left="6109" w:hanging="359"/>
      </w:pPr>
    </w:lvl>
    <w:lvl w:ilvl="8" w:tplc="8810347A">
      <w:start w:val="1"/>
      <w:numFmt w:val="lowerRoman"/>
      <w:lvlText w:val="%9."/>
      <w:lvlJc w:val="right"/>
      <w:pPr>
        <w:ind w:left="6829" w:hanging="179"/>
      </w:pPr>
    </w:lvl>
  </w:abstractNum>
  <w:num w:numId="1" w16cid:durableId="675500637">
    <w:abstractNumId w:val="0"/>
  </w:num>
  <w:num w:numId="2" w16cid:durableId="868487850">
    <w:abstractNumId w:val="31"/>
  </w:num>
  <w:num w:numId="3" w16cid:durableId="480931386">
    <w:abstractNumId w:val="11"/>
  </w:num>
  <w:num w:numId="4" w16cid:durableId="2026706706">
    <w:abstractNumId w:val="10"/>
  </w:num>
  <w:num w:numId="5" w16cid:durableId="1550915521">
    <w:abstractNumId w:val="2"/>
  </w:num>
  <w:num w:numId="6" w16cid:durableId="181938647">
    <w:abstractNumId w:val="13"/>
  </w:num>
  <w:num w:numId="7" w16cid:durableId="68891548">
    <w:abstractNumId w:val="19"/>
  </w:num>
  <w:num w:numId="8" w16cid:durableId="1964652164">
    <w:abstractNumId w:val="33"/>
  </w:num>
  <w:num w:numId="9" w16cid:durableId="923226201">
    <w:abstractNumId w:val="6"/>
  </w:num>
  <w:num w:numId="10" w16cid:durableId="1177428533">
    <w:abstractNumId w:val="27"/>
  </w:num>
  <w:num w:numId="11" w16cid:durableId="345254125">
    <w:abstractNumId w:val="1"/>
  </w:num>
  <w:num w:numId="12" w16cid:durableId="1856310248">
    <w:abstractNumId w:val="25"/>
  </w:num>
  <w:num w:numId="13" w16cid:durableId="1489517162">
    <w:abstractNumId w:val="29"/>
  </w:num>
  <w:num w:numId="14" w16cid:durableId="1951859920">
    <w:abstractNumId w:val="28"/>
  </w:num>
  <w:num w:numId="15" w16cid:durableId="1512602282">
    <w:abstractNumId w:val="14"/>
  </w:num>
  <w:num w:numId="16" w16cid:durableId="1332641358">
    <w:abstractNumId w:val="21"/>
  </w:num>
  <w:num w:numId="17" w16cid:durableId="1329407860">
    <w:abstractNumId w:val="3"/>
  </w:num>
  <w:num w:numId="18" w16cid:durableId="28335145">
    <w:abstractNumId w:val="30"/>
  </w:num>
  <w:num w:numId="19" w16cid:durableId="193157987">
    <w:abstractNumId w:val="18"/>
  </w:num>
  <w:num w:numId="20" w16cid:durableId="195385283">
    <w:abstractNumId w:val="8"/>
  </w:num>
  <w:num w:numId="21" w16cid:durableId="1507210512">
    <w:abstractNumId w:val="32"/>
  </w:num>
  <w:num w:numId="22" w16cid:durableId="455804624">
    <w:abstractNumId w:val="15"/>
  </w:num>
  <w:num w:numId="23" w16cid:durableId="1753623432">
    <w:abstractNumId w:val="23"/>
  </w:num>
  <w:num w:numId="24" w16cid:durableId="1242369083">
    <w:abstractNumId w:val="34"/>
  </w:num>
  <w:num w:numId="25" w16cid:durableId="2018387925">
    <w:abstractNumId w:val="12"/>
  </w:num>
  <w:num w:numId="26" w16cid:durableId="1492672922">
    <w:abstractNumId w:val="9"/>
  </w:num>
  <w:num w:numId="27" w16cid:durableId="230317032">
    <w:abstractNumId w:val="20"/>
  </w:num>
  <w:num w:numId="28" w16cid:durableId="492373553">
    <w:abstractNumId w:val="4"/>
  </w:num>
  <w:num w:numId="29" w16cid:durableId="1267466732">
    <w:abstractNumId w:val="22"/>
  </w:num>
  <w:num w:numId="30" w16cid:durableId="1817527082">
    <w:abstractNumId w:val="26"/>
  </w:num>
  <w:num w:numId="31" w16cid:durableId="1130394467">
    <w:abstractNumId w:val="5"/>
  </w:num>
  <w:num w:numId="32" w16cid:durableId="303436478">
    <w:abstractNumId w:val="24"/>
  </w:num>
  <w:num w:numId="33" w16cid:durableId="1325935939">
    <w:abstractNumId w:val="7"/>
  </w:num>
  <w:num w:numId="34" w16cid:durableId="629631230">
    <w:abstractNumId w:val="17"/>
  </w:num>
  <w:num w:numId="35" w16cid:durableId="924338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EF"/>
    <w:rsid w:val="000A004C"/>
    <w:rsid w:val="001275FC"/>
    <w:rsid w:val="00144FFC"/>
    <w:rsid w:val="001C5538"/>
    <w:rsid w:val="001D0002"/>
    <w:rsid w:val="002469E2"/>
    <w:rsid w:val="00292F95"/>
    <w:rsid w:val="002D5E0C"/>
    <w:rsid w:val="00391877"/>
    <w:rsid w:val="003D626E"/>
    <w:rsid w:val="003E0199"/>
    <w:rsid w:val="004A001E"/>
    <w:rsid w:val="005B0547"/>
    <w:rsid w:val="005C61A1"/>
    <w:rsid w:val="006B15C1"/>
    <w:rsid w:val="006B5DF9"/>
    <w:rsid w:val="006F0FA6"/>
    <w:rsid w:val="007A781D"/>
    <w:rsid w:val="007D1325"/>
    <w:rsid w:val="00801E0B"/>
    <w:rsid w:val="008A1D8A"/>
    <w:rsid w:val="00991536"/>
    <w:rsid w:val="00992E73"/>
    <w:rsid w:val="00A60E70"/>
    <w:rsid w:val="00B87310"/>
    <w:rsid w:val="00CA34EC"/>
    <w:rsid w:val="00D03E49"/>
    <w:rsid w:val="00D65F96"/>
    <w:rsid w:val="00DB6287"/>
    <w:rsid w:val="00EC5F2E"/>
    <w:rsid w:val="00F5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6FA8"/>
  <w15:chartTrackingRefBased/>
  <w15:docId w15:val="{F0DA50BB-D0B0-42B9-B3A8-F962550B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76" w:lineRule="auto"/>
      <w:outlineLvl w:val="0"/>
    </w:pPr>
    <w:rPr>
      <w:rFonts w:ascii="Arial" w:eastAsia="Arial" w:hAnsi="Arial" w:cs="Arial"/>
      <w:sz w:val="40"/>
      <w:szCs w:val="40"/>
    </w:rPr>
  </w:style>
  <w:style w:type="paragraph" w:styleId="2">
    <w:name w:val="heading 2"/>
    <w:basedOn w:val="a"/>
    <w:next w:val="a"/>
    <w:link w:val="20"/>
    <w:unhideWhenUsed/>
    <w:qFormat/>
    <w:rsid w:val="006B5DF9"/>
    <w:pPr>
      <w:keepNext/>
      <w:keepLines/>
      <w:spacing w:before="40" w:after="0"/>
      <w:outlineLvl w:val="1"/>
    </w:pPr>
    <w:rPr>
      <w:rFonts w:ascii="Cambria" w:eastAsia="Cambria" w:hAnsi="Cambria" w:cs="Cambria"/>
      <w:b/>
      <w:bCs/>
      <w:color w:val="4F81BD"/>
      <w:sz w:val="26"/>
      <w:szCs w:val="26"/>
    </w:rPr>
  </w:style>
  <w:style w:type="paragraph" w:styleId="3">
    <w:name w:val="heading 3"/>
    <w:basedOn w:val="a"/>
    <w:link w:val="30"/>
    <w:uiPriority w:val="9"/>
    <w:qFormat/>
    <w:rsid w:val="006B5DF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5"/>
    </w:pPr>
    <w:rPr>
      <w:rFonts w:ascii="Arial" w:eastAsia="Arial" w:hAnsi="Arial" w:cs="Arial"/>
      <w:b/>
      <w:bCs/>
    </w:rPr>
  </w:style>
  <w:style w:type="paragraph" w:styleId="7">
    <w:name w:val="heading 7"/>
    <w:basedOn w:val="a"/>
    <w:next w:val="a"/>
    <w:link w:val="7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6"/>
    </w:pPr>
    <w:rPr>
      <w:rFonts w:ascii="Arial" w:eastAsia="Arial" w:hAnsi="Arial" w:cs="Arial"/>
      <w:b/>
      <w:bCs/>
      <w:i/>
      <w:iCs/>
    </w:rPr>
  </w:style>
  <w:style w:type="paragraph" w:styleId="8">
    <w:name w:val="heading 8"/>
    <w:basedOn w:val="a"/>
    <w:next w:val="a"/>
    <w:link w:val="8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7"/>
    </w:pPr>
    <w:rPr>
      <w:rFonts w:ascii="Arial" w:eastAsia="Arial" w:hAnsi="Arial" w:cs="Arial"/>
      <w:i/>
      <w:iCs/>
    </w:rPr>
  </w:style>
  <w:style w:type="paragraph" w:styleId="9">
    <w:name w:val="heading 9"/>
    <w:basedOn w:val="a"/>
    <w:next w:val="a"/>
    <w:link w:val="90"/>
    <w:uiPriority w:val="9"/>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D65F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D6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60E70"/>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Calibri"/>
    </w:rPr>
  </w:style>
  <w:style w:type="character" w:customStyle="1" w:styleId="a5">
    <w:name w:val="Абзац списка Знак"/>
    <w:link w:val="a4"/>
    <w:uiPriority w:val="34"/>
    <w:rsid w:val="00A60E70"/>
    <w:rPr>
      <w:rFonts w:ascii="Calibri" w:eastAsia="Calibri" w:hAnsi="Calibri" w:cs="Calibri"/>
    </w:rPr>
  </w:style>
  <w:style w:type="character" w:customStyle="1" w:styleId="10">
    <w:name w:val="Заголовок 1 Знак"/>
    <w:basedOn w:val="a0"/>
    <w:link w:val="1"/>
    <w:uiPriority w:val="9"/>
    <w:rsid w:val="006B5DF9"/>
    <w:rPr>
      <w:rFonts w:ascii="Arial" w:eastAsia="Arial" w:hAnsi="Arial" w:cs="Arial"/>
      <w:sz w:val="40"/>
      <w:szCs w:val="40"/>
    </w:rPr>
  </w:style>
  <w:style w:type="character" w:customStyle="1" w:styleId="20">
    <w:name w:val="Заголовок 2 Знак"/>
    <w:basedOn w:val="a0"/>
    <w:link w:val="2"/>
    <w:rsid w:val="006B5DF9"/>
    <w:rPr>
      <w:rFonts w:ascii="Cambria" w:eastAsia="Cambria" w:hAnsi="Cambria" w:cs="Cambria"/>
      <w:b/>
      <w:bCs/>
      <w:color w:val="4F81BD"/>
      <w:sz w:val="26"/>
      <w:szCs w:val="26"/>
    </w:rPr>
  </w:style>
  <w:style w:type="character" w:customStyle="1" w:styleId="30">
    <w:name w:val="Заголовок 3 Знак"/>
    <w:basedOn w:val="a0"/>
    <w:link w:val="3"/>
    <w:uiPriority w:val="9"/>
    <w:rsid w:val="006B5D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B5DF9"/>
    <w:rPr>
      <w:rFonts w:ascii="Arial" w:eastAsia="Arial" w:hAnsi="Arial" w:cs="Arial"/>
      <w:b/>
      <w:bCs/>
      <w:sz w:val="26"/>
      <w:szCs w:val="26"/>
    </w:rPr>
  </w:style>
  <w:style w:type="character" w:customStyle="1" w:styleId="50">
    <w:name w:val="Заголовок 5 Знак"/>
    <w:basedOn w:val="a0"/>
    <w:link w:val="5"/>
    <w:uiPriority w:val="9"/>
    <w:rsid w:val="006B5DF9"/>
    <w:rPr>
      <w:rFonts w:ascii="Arial" w:eastAsia="Arial" w:hAnsi="Arial" w:cs="Arial"/>
      <w:b/>
      <w:bCs/>
      <w:sz w:val="24"/>
      <w:szCs w:val="24"/>
    </w:rPr>
  </w:style>
  <w:style w:type="character" w:customStyle="1" w:styleId="60">
    <w:name w:val="Заголовок 6 Знак"/>
    <w:basedOn w:val="a0"/>
    <w:link w:val="6"/>
    <w:uiPriority w:val="9"/>
    <w:rsid w:val="006B5DF9"/>
    <w:rPr>
      <w:rFonts w:ascii="Arial" w:eastAsia="Arial" w:hAnsi="Arial" w:cs="Arial"/>
      <w:b/>
      <w:bCs/>
    </w:rPr>
  </w:style>
  <w:style w:type="character" w:customStyle="1" w:styleId="70">
    <w:name w:val="Заголовок 7 Знак"/>
    <w:basedOn w:val="a0"/>
    <w:link w:val="7"/>
    <w:uiPriority w:val="9"/>
    <w:rsid w:val="006B5DF9"/>
    <w:rPr>
      <w:rFonts w:ascii="Arial" w:eastAsia="Arial" w:hAnsi="Arial" w:cs="Arial"/>
      <w:b/>
      <w:bCs/>
      <w:i/>
      <w:iCs/>
    </w:rPr>
  </w:style>
  <w:style w:type="character" w:customStyle="1" w:styleId="80">
    <w:name w:val="Заголовок 8 Знак"/>
    <w:basedOn w:val="a0"/>
    <w:link w:val="8"/>
    <w:uiPriority w:val="9"/>
    <w:rsid w:val="006B5DF9"/>
    <w:rPr>
      <w:rFonts w:ascii="Arial" w:eastAsia="Arial" w:hAnsi="Arial" w:cs="Arial"/>
      <w:i/>
      <w:iCs/>
    </w:rPr>
  </w:style>
  <w:style w:type="character" w:customStyle="1" w:styleId="90">
    <w:name w:val="Заголовок 9 Знак"/>
    <w:basedOn w:val="a0"/>
    <w:link w:val="9"/>
    <w:uiPriority w:val="9"/>
    <w:rsid w:val="006B5DF9"/>
    <w:rPr>
      <w:rFonts w:ascii="Arial" w:eastAsia="Arial" w:hAnsi="Arial" w:cs="Arial"/>
      <w:i/>
      <w:iCs/>
      <w:sz w:val="21"/>
      <w:szCs w:val="21"/>
    </w:rPr>
  </w:style>
  <w:style w:type="paragraph" w:styleId="a6">
    <w:name w:val="Plain Text"/>
    <w:basedOn w:val="a"/>
    <w:link w:val="a7"/>
    <w:rsid w:val="006B5DF9"/>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6B5DF9"/>
    <w:rPr>
      <w:rFonts w:ascii="Courier New" w:eastAsia="Times New Roman" w:hAnsi="Courier New" w:cs="Times New Roman"/>
      <w:sz w:val="20"/>
      <w:szCs w:val="20"/>
      <w:lang w:eastAsia="ru-RU"/>
    </w:rPr>
  </w:style>
  <w:style w:type="paragraph" w:customStyle="1" w:styleId="21">
    <w:name w:val="Основной текст (2)"/>
    <w:basedOn w:val="a"/>
    <w:rsid w:val="006B5DF9"/>
    <w:pPr>
      <w:widowControl w:val="0"/>
      <w:shd w:val="clear" w:color="auto" w:fill="FFFFFF"/>
      <w:spacing w:before="840" w:after="0" w:line="295" w:lineRule="exact"/>
    </w:pPr>
    <w:rPr>
      <w:rFonts w:ascii="Times New Roman" w:eastAsia="Times New Roman" w:hAnsi="Times New Roman" w:cs="Times New Roman"/>
      <w:sz w:val="26"/>
      <w:szCs w:val="26"/>
    </w:rPr>
  </w:style>
  <w:style w:type="paragraph" w:styleId="a8">
    <w:name w:val="Balloon Text"/>
    <w:basedOn w:val="a"/>
    <w:link w:val="a9"/>
    <w:uiPriority w:val="99"/>
    <w:semiHidden/>
    <w:unhideWhenUsed/>
    <w:rsid w:val="006B5D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5DF9"/>
    <w:rPr>
      <w:rFonts w:ascii="Segoe UI" w:hAnsi="Segoe UI" w:cs="Segoe UI"/>
      <w:sz w:val="18"/>
      <w:szCs w:val="18"/>
    </w:rPr>
  </w:style>
  <w:style w:type="paragraph" w:styleId="aa">
    <w:name w:val="header"/>
    <w:basedOn w:val="a"/>
    <w:link w:val="ab"/>
    <w:uiPriority w:val="99"/>
    <w:unhideWhenUsed/>
    <w:rsid w:val="006B5D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DF9"/>
  </w:style>
  <w:style w:type="paragraph" w:styleId="ac">
    <w:name w:val="footer"/>
    <w:basedOn w:val="a"/>
    <w:link w:val="ad"/>
    <w:uiPriority w:val="99"/>
    <w:unhideWhenUsed/>
    <w:rsid w:val="006B5D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DF9"/>
  </w:style>
  <w:style w:type="character" w:styleId="ae">
    <w:name w:val="Strong"/>
    <w:basedOn w:val="a0"/>
    <w:qFormat/>
    <w:rsid w:val="006B5DF9"/>
    <w:rPr>
      <w:b/>
      <w:bCs/>
    </w:rPr>
  </w:style>
  <w:style w:type="paragraph" w:styleId="af">
    <w:name w:val="Normal (Web)"/>
    <w:basedOn w:val="a"/>
    <w:uiPriority w:val="99"/>
    <w:unhideWhenUsed/>
    <w:rsid w:val="006B5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1"/>
    <w:uiPriority w:val="1"/>
    <w:locked/>
    <w:rsid w:val="006B5DF9"/>
    <w:rPr>
      <w:rFonts w:eastAsia="Times New Roman"/>
    </w:rPr>
  </w:style>
  <w:style w:type="paragraph" w:styleId="af1">
    <w:name w:val="No Spacing"/>
    <w:link w:val="af0"/>
    <w:uiPriority w:val="1"/>
    <w:qFormat/>
    <w:rsid w:val="006B5DF9"/>
    <w:pPr>
      <w:spacing w:after="0" w:line="240" w:lineRule="auto"/>
    </w:pPr>
    <w:rPr>
      <w:rFonts w:eastAsia="Times New Roman"/>
    </w:rPr>
  </w:style>
  <w:style w:type="character" w:customStyle="1" w:styleId="word">
    <w:name w:val="word"/>
    <w:basedOn w:val="a0"/>
    <w:rsid w:val="006B5DF9"/>
  </w:style>
  <w:style w:type="paragraph" w:styleId="af2">
    <w:name w:val="Body Text"/>
    <w:basedOn w:val="a"/>
    <w:link w:val="af3"/>
    <w:rsid w:val="006B5DF9"/>
    <w:pPr>
      <w:pBdr>
        <w:top w:val="none" w:sz="4" w:space="0" w:color="000000"/>
        <w:left w:val="none" w:sz="4" w:space="0" w:color="000000"/>
        <w:bottom w:val="none" w:sz="4" w:space="0" w:color="000000"/>
        <w:right w:val="none" w:sz="4" w:space="0" w:color="000000"/>
        <w:between w:val="none" w:sz="4" w:space="0" w:color="000000"/>
      </w:pBdr>
      <w:spacing w:after="120" w:line="276" w:lineRule="auto"/>
    </w:pPr>
    <w:rPr>
      <w:rFonts w:ascii="Calibri" w:eastAsia="Times New Roman" w:hAnsi="Calibri" w:cs="Times New Roman"/>
      <w:lang w:eastAsia="ru-RU"/>
    </w:rPr>
  </w:style>
  <w:style w:type="character" w:customStyle="1" w:styleId="af3">
    <w:name w:val="Основной текст Знак"/>
    <w:basedOn w:val="a0"/>
    <w:link w:val="af2"/>
    <w:rsid w:val="006B5DF9"/>
    <w:rPr>
      <w:rFonts w:ascii="Calibri" w:eastAsia="Times New Roman" w:hAnsi="Calibri" w:cs="Times New Roman"/>
      <w:lang w:eastAsia="ru-RU"/>
    </w:rPr>
  </w:style>
  <w:style w:type="character" w:customStyle="1" w:styleId="fontstyle01">
    <w:name w:val="fontstyle01"/>
    <w:basedOn w:val="a0"/>
    <w:rsid w:val="006B5DF9"/>
    <w:rPr>
      <w:rFonts w:ascii="Times New Roman" w:hAnsi="Times New Roman" w:cs="Times New Roman" w:hint="default"/>
      <w:b w:val="0"/>
      <w:bCs w:val="0"/>
      <w:i w:val="0"/>
      <w:iCs w:val="0"/>
      <w:color w:val="000000"/>
      <w:sz w:val="28"/>
      <w:szCs w:val="28"/>
    </w:rPr>
  </w:style>
  <w:style w:type="paragraph" w:customStyle="1" w:styleId="210">
    <w:name w:val="Заголовок 21"/>
    <w:basedOn w:val="a"/>
    <w:next w:val="a"/>
    <w:unhideWhenUsed/>
    <w:qFormat/>
    <w:rsid w:val="006B5DF9"/>
    <w:pPr>
      <w:keepNext/>
      <w:keepLines/>
      <w:pBdr>
        <w:top w:val="none" w:sz="4" w:space="0" w:color="000000"/>
        <w:left w:val="none" w:sz="4" w:space="0" w:color="000000"/>
        <w:bottom w:val="none" w:sz="4" w:space="0" w:color="000000"/>
        <w:right w:val="none" w:sz="4" w:space="0" w:color="000000"/>
        <w:between w:val="none" w:sz="4" w:space="0" w:color="000000"/>
      </w:pBdr>
      <w:spacing w:before="200" w:after="0" w:line="276" w:lineRule="auto"/>
      <w:outlineLvl w:val="1"/>
    </w:pPr>
    <w:rPr>
      <w:rFonts w:ascii="Cambria" w:eastAsia="Cambria" w:hAnsi="Cambria" w:cs="Cambria"/>
      <w:b/>
      <w:bCs/>
      <w:color w:val="4F81BD"/>
      <w:sz w:val="26"/>
      <w:szCs w:val="26"/>
    </w:rPr>
  </w:style>
  <w:style w:type="numbering" w:customStyle="1" w:styleId="11">
    <w:name w:val="Нет списка1"/>
    <w:next w:val="a2"/>
    <w:uiPriority w:val="99"/>
    <w:semiHidden/>
    <w:unhideWhenUsed/>
    <w:rsid w:val="006B5DF9"/>
  </w:style>
  <w:style w:type="character" w:customStyle="1" w:styleId="Heading2Char">
    <w:name w:val="Heading 2 Char"/>
    <w:basedOn w:val="a0"/>
    <w:uiPriority w:val="9"/>
    <w:rsid w:val="006B5DF9"/>
    <w:rPr>
      <w:rFonts w:ascii="Arial" w:eastAsia="Arial" w:hAnsi="Arial" w:cs="Arial"/>
      <w:sz w:val="34"/>
    </w:rPr>
  </w:style>
  <w:style w:type="character" w:customStyle="1" w:styleId="Heading3Char">
    <w:name w:val="Heading 3 Char"/>
    <w:basedOn w:val="a0"/>
    <w:uiPriority w:val="9"/>
    <w:rsid w:val="006B5DF9"/>
    <w:rPr>
      <w:rFonts w:ascii="Arial" w:eastAsia="Arial" w:hAnsi="Arial" w:cs="Arial"/>
      <w:sz w:val="30"/>
      <w:szCs w:val="30"/>
    </w:rPr>
  </w:style>
  <w:style w:type="paragraph" w:styleId="af4">
    <w:name w:val="Title"/>
    <w:basedOn w:val="a"/>
    <w:next w:val="a"/>
    <w:link w:val="af5"/>
    <w:uiPriority w:val="10"/>
    <w:qFormat/>
    <w:rsid w:val="006B5DF9"/>
    <w:pPr>
      <w:pBdr>
        <w:top w:val="none" w:sz="4" w:space="0" w:color="000000"/>
        <w:left w:val="none" w:sz="4" w:space="0" w:color="000000"/>
        <w:bottom w:val="none" w:sz="4" w:space="0" w:color="000000"/>
        <w:right w:val="none" w:sz="4" w:space="0" w:color="000000"/>
        <w:between w:val="none" w:sz="4" w:space="0" w:color="000000"/>
      </w:pBdr>
      <w:spacing w:before="300" w:after="200" w:line="276" w:lineRule="auto"/>
      <w:contextualSpacing/>
    </w:pPr>
    <w:rPr>
      <w:rFonts w:ascii="Calibri" w:eastAsia="Calibri" w:hAnsi="Calibri" w:cs="Calibri"/>
      <w:sz w:val="48"/>
      <w:szCs w:val="48"/>
    </w:rPr>
  </w:style>
  <w:style w:type="character" w:customStyle="1" w:styleId="af5">
    <w:name w:val="Заголовок Знак"/>
    <w:basedOn w:val="a0"/>
    <w:link w:val="af4"/>
    <w:uiPriority w:val="10"/>
    <w:rsid w:val="006B5DF9"/>
    <w:rPr>
      <w:rFonts w:ascii="Calibri" w:eastAsia="Calibri" w:hAnsi="Calibri" w:cs="Calibri"/>
      <w:sz w:val="48"/>
      <w:szCs w:val="48"/>
    </w:rPr>
  </w:style>
  <w:style w:type="paragraph" w:styleId="af6">
    <w:name w:val="Subtitle"/>
    <w:basedOn w:val="a"/>
    <w:next w:val="a"/>
    <w:link w:val="af7"/>
    <w:uiPriority w:val="11"/>
    <w:qFormat/>
    <w:rsid w:val="006B5DF9"/>
    <w:pPr>
      <w:pBdr>
        <w:top w:val="none" w:sz="4" w:space="0" w:color="000000"/>
        <w:left w:val="none" w:sz="4" w:space="0" w:color="000000"/>
        <w:bottom w:val="none" w:sz="4" w:space="0" w:color="000000"/>
        <w:right w:val="none" w:sz="4" w:space="0" w:color="000000"/>
        <w:between w:val="none" w:sz="4" w:space="0" w:color="000000"/>
      </w:pBdr>
      <w:spacing w:before="200" w:after="200" w:line="276" w:lineRule="auto"/>
    </w:pPr>
    <w:rPr>
      <w:rFonts w:ascii="Calibri" w:eastAsia="Calibri" w:hAnsi="Calibri" w:cs="Calibri"/>
      <w:sz w:val="24"/>
      <w:szCs w:val="24"/>
    </w:rPr>
  </w:style>
  <w:style w:type="character" w:customStyle="1" w:styleId="af7">
    <w:name w:val="Подзаголовок Знак"/>
    <w:basedOn w:val="a0"/>
    <w:link w:val="af6"/>
    <w:uiPriority w:val="11"/>
    <w:rsid w:val="006B5DF9"/>
    <w:rPr>
      <w:rFonts w:ascii="Calibri" w:eastAsia="Calibri" w:hAnsi="Calibri" w:cs="Calibri"/>
      <w:sz w:val="24"/>
      <w:szCs w:val="24"/>
    </w:rPr>
  </w:style>
  <w:style w:type="paragraph" w:styleId="22">
    <w:name w:val="Quote"/>
    <w:basedOn w:val="a"/>
    <w:next w:val="a"/>
    <w:link w:val="23"/>
    <w:uiPriority w:val="29"/>
    <w:qFormat/>
    <w:rsid w:val="006B5DF9"/>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right="720"/>
    </w:pPr>
    <w:rPr>
      <w:rFonts w:ascii="Calibri" w:eastAsia="Calibri" w:hAnsi="Calibri" w:cs="Calibri"/>
      <w:i/>
    </w:rPr>
  </w:style>
  <w:style w:type="character" w:customStyle="1" w:styleId="23">
    <w:name w:val="Цитата 2 Знак"/>
    <w:basedOn w:val="a0"/>
    <w:link w:val="22"/>
    <w:uiPriority w:val="29"/>
    <w:rsid w:val="006B5DF9"/>
    <w:rPr>
      <w:rFonts w:ascii="Calibri" w:eastAsia="Calibri" w:hAnsi="Calibri" w:cs="Calibri"/>
      <w:i/>
    </w:rPr>
  </w:style>
  <w:style w:type="paragraph" w:styleId="af8">
    <w:name w:val="Intense Quote"/>
    <w:basedOn w:val="a"/>
    <w:next w:val="a"/>
    <w:link w:val="af9"/>
    <w:uiPriority w:val="30"/>
    <w:qFormat/>
    <w:rsid w:val="006B5DF9"/>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200" w:line="276" w:lineRule="auto"/>
      <w:ind w:left="720" w:right="720"/>
    </w:pPr>
    <w:rPr>
      <w:rFonts w:ascii="Calibri" w:eastAsia="Calibri" w:hAnsi="Calibri" w:cs="Calibri"/>
      <w:i/>
    </w:rPr>
  </w:style>
  <w:style w:type="character" w:customStyle="1" w:styleId="af9">
    <w:name w:val="Выделенная цитата Знак"/>
    <w:basedOn w:val="a0"/>
    <w:link w:val="af8"/>
    <w:uiPriority w:val="30"/>
    <w:rsid w:val="006B5DF9"/>
    <w:rPr>
      <w:rFonts w:ascii="Calibri" w:eastAsia="Calibri" w:hAnsi="Calibri" w:cs="Calibri"/>
      <w:i/>
      <w:shd w:val="clear" w:color="auto" w:fill="F2F2F2"/>
    </w:rPr>
  </w:style>
  <w:style w:type="character" w:customStyle="1" w:styleId="HeaderChar">
    <w:name w:val="Header Char"/>
    <w:basedOn w:val="a0"/>
    <w:uiPriority w:val="99"/>
    <w:rsid w:val="006B5DF9"/>
  </w:style>
  <w:style w:type="character" w:customStyle="1" w:styleId="FooterChar">
    <w:name w:val="Footer Char"/>
    <w:basedOn w:val="a0"/>
    <w:uiPriority w:val="99"/>
    <w:rsid w:val="006B5DF9"/>
  </w:style>
  <w:style w:type="table" w:customStyle="1" w:styleId="Lined">
    <w:name w:val="Lined"/>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fa">
    <w:name w:val="footnote text"/>
    <w:basedOn w:val="a"/>
    <w:link w:val="afb"/>
    <w:uiPriority w:val="99"/>
    <w:semiHidden/>
    <w:unhideWhenUsed/>
    <w:rsid w:val="006B5DF9"/>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Calibri" w:eastAsia="Calibri" w:hAnsi="Calibri" w:cs="Calibri"/>
      <w:sz w:val="18"/>
    </w:rPr>
  </w:style>
  <w:style w:type="character" w:customStyle="1" w:styleId="afb">
    <w:name w:val="Текст сноски Знак"/>
    <w:basedOn w:val="a0"/>
    <w:link w:val="afa"/>
    <w:uiPriority w:val="99"/>
    <w:semiHidden/>
    <w:rsid w:val="006B5DF9"/>
    <w:rPr>
      <w:rFonts w:ascii="Calibri" w:eastAsia="Calibri" w:hAnsi="Calibri" w:cs="Calibri"/>
      <w:sz w:val="18"/>
    </w:rPr>
  </w:style>
  <w:style w:type="character" w:styleId="afc">
    <w:name w:val="footnote reference"/>
    <w:basedOn w:val="a0"/>
    <w:uiPriority w:val="99"/>
    <w:unhideWhenUsed/>
    <w:rsid w:val="006B5DF9"/>
    <w:rPr>
      <w:vertAlign w:val="superscript"/>
    </w:rPr>
  </w:style>
  <w:style w:type="paragraph" w:styleId="12">
    <w:name w:val="toc 1"/>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pPr>
    <w:rPr>
      <w:rFonts w:ascii="Calibri" w:eastAsia="Calibri" w:hAnsi="Calibri" w:cs="Calibri"/>
    </w:rPr>
  </w:style>
  <w:style w:type="paragraph" w:styleId="24">
    <w:name w:val="toc 2"/>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83"/>
    </w:pPr>
    <w:rPr>
      <w:rFonts w:ascii="Calibri" w:eastAsia="Calibri" w:hAnsi="Calibri" w:cs="Calibri"/>
    </w:rPr>
  </w:style>
  <w:style w:type="paragraph" w:styleId="31">
    <w:name w:val="toc 3"/>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567"/>
    </w:pPr>
    <w:rPr>
      <w:rFonts w:ascii="Calibri" w:eastAsia="Calibri" w:hAnsi="Calibri" w:cs="Calibri"/>
    </w:rPr>
  </w:style>
  <w:style w:type="paragraph" w:styleId="41">
    <w:name w:val="toc 4"/>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850"/>
    </w:pPr>
    <w:rPr>
      <w:rFonts w:ascii="Calibri" w:eastAsia="Calibri" w:hAnsi="Calibri" w:cs="Calibri"/>
    </w:rPr>
  </w:style>
  <w:style w:type="paragraph" w:styleId="51">
    <w:name w:val="toc 5"/>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134"/>
    </w:pPr>
    <w:rPr>
      <w:rFonts w:ascii="Calibri" w:eastAsia="Calibri" w:hAnsi="Calibri" w:cs="Calibri"/>
    </w:rPr>
  </w:style>
  <w:style w:type="paragraph" w:styleId="61">
    <w:name w:val="toc 6"/>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417"/>
    </w:pPr>
    <w:rPr>
      <w:rFonts w:ascii="Calibri" w:eastAsia="Calibri" w:hAnsi="Calibri" w:cs="Calibri"/>
    </w:rPr>
  </w:style>
  <w:style w:type="paragraph" w:styleId="71">
    <w:name w:val="toc 7"/>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701"/>
    </w:pPr>
    <w:rPr>
      <w:rFonts w:ascii="Calibri" w:eastAsia="Calibri" w:hAnsi="Calibri" w:cs="Calibri"/>
    </w:rPr>
  </w:style>
  <w:style w:type="paragraph" w:styleId="81">
    <w:name w:val="toc 8"/>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984"/>
    </w:pPr>
    <w:rPr>
      <w:rFonts w:ascii="Calibri" w:eastAsia="Calibri" w:hAnsi="Calibri" w:cs="Calibri"/>
    </w:rPr>
  </w:style>
  <w:style w:type="paragraph" w:styleId="91">
    <w:name w:val="toc 9"/>
    <w:basedOn w:val="a"/>
    <w:next w:val="a"/>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268"/>
    </w:pPr>
    <w:rPr>
      <w:rFonts w:ascii="Calibri" w:eastAsia="Calibri" w:hAnsi="Calibri" w:cs="Calibri"/>
    </w:rPr>
  </w:style>
  <w:style w:type="paragraph" w:styleId="afd">
    <w:name w:val="TOC Heading"/>
    <w:uiPriority w:val="39"/>
    <w:unhideWhenUsed/>
    <w:rsid w:val="006B5DF9"/>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Calibri"/>
    </w:rPr>
  </w:style>
  <w:style w:type="table" w:customStyle="1" w:styleId="13">
    <w:name w:val="Сетка таблицы1"/>
    <w:basedOn w:val="a1"/>
    <w:next w:val="a3"/>
    <w:uiPriority w:val="5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a0"/>
    <w:rsid w:val="006B5DF9"/>
  </w:style>
  <w:style w:type="character" w:styleId="afe">
    <w:name w:val="Hyperlink"/>
    <w:basedOn w:val="a0"/>
    <w:uiPriority w:val="99"/>
    <w:unhideWhenUsed/>
    <w:rsid w:val="006B5DF9"/>
    <w:rPr>
      <w:color w:val="0000FF"/>
      <w:u w:val="single"/>
    </w:rPr>
  </w:style>
  <w:style w:type="character" w:customStyle="1" w:styleId="hps">
    <w:name w:val="hps"/>
    <w:basedOn w:val="a0"/>
    <w:rsid w:val="006B5DF9"/>
  </w:style>
  <w:style w:type="paragraph" w:customStyle="1" w:styleId="TableParagraph">
    <w:name w:val="Table Paragraph"/>
    <w:basedOn w:val="a"/>
    <w:uiPriority w:val="1"/>
    <w:qFormat/>
    <w:rsid w:val="006B5DF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39"/>
    </w:pPr>
    <w:rPr>
      <w:rFonts w:ascii="Tahoma" w:eastAsia="Tahoma" w:hAnsi="Tahoma" w:cs="Tahoma"/>
      <w:lang w:val="tr-TR"/>
    </w:rPr>
  </w:style>
  <w:style w:type="paragraph" w:customStyle="1" w:styleId="14">
    <w:name w:val="Основной текст1"/>
    <w:basedOn w:val="a"/>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Times New Roman" w:hAnsi="Times New Roman" w:cs="Times New Roman"/>
      <w:b/>
      <w:sz w:val="24"/>
      <w:szCs w:val="20"/>
      <w:lang w:eastAsia="ru-RU"/>
    </w:rPr>
  </w:style>
  <w:style w:type="paragraph" w:customStyle="1" w:styleId="15">
    <w:name w:val="Обычный1"/>
    <w:rsid w:val="006B5DF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Times New Roman" w:hAnsi="Helvetica" w:cs="Times New Roman"/>
      <w:sz w:val="24"/>
      <w:szCs w:val="20"/>
      <w:lang w:eastAsia="ru-RU"/>
    </w:rPr>
  </w:style>
  <w:style w:type="paragraph" w:customStyle="1" w:styleId="Normal1">
    <w:name w:val="Normal1"/>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4"/>
      <w:lang w:eastAsia="ru-RU"/>
    </w:rPr>
  </w:style>
  <w:style w:type="paragraph" w:customStyle="1" w:styleId="42">
    <w:name w:val="Обычный4"/>
    <w:rsid w:val="006B5DF9"/>
    <w:pPr>
      <w:widowControl w:val="0"/>
      <w:spacing w:after="0" w:line="240" w:lineRule="auto"/>
    </w:pPr>
    <w:rPr>
      <w:rFonts w:ascii="Helvetica" w:eastAsia="Times New Roman" w:hAnsi="Helvetica" w:cs="Times New Roman"/>
      <w:snapToGrid w:val="0"/>
      <w:sz w:val="24"/>
      <w:szCs w:val="20"/>
      <w:lang w:eastAsia="ru-RU"/>
    </w:rPr>
  </w:style>
  <w:style w:type="character" w:customStyle="1" w:styleId="clausesuff1">
    <w:name w:val="clausesuff1"/>
    <w:basedOn w:val="a0"/>
    <w:rsid w:val="006B5DF9"/>
    <w:rPr>
      <w:vanish w:val="0"/>
      <w:webHidden w:val="0"/>
      <w:specVanish w:val="0"/>
    </w:rPr>
  </w:style>
  <w:style w:type="paragraph" w:customStyle="1" w:styleId="25">
    <w:name w:val="Основной текст2"/>
    <w:basedOn w:val="a"/>
    <w:rsid w:val="006B5DF9"/>
    <w:pPr>
      <w:widowControl w:val="0"/>
      <w:shd w:val="clear" w:color="auto" w:fill="FFFFFF"/>
      <w:spacing w:before="360" w:after="0" w:line="317" w:lineRule="exact"/>
      <w:jc w:val="both"/>
    </w:pPr>
    <w:rPr>
      <w:rFonts w:ascii="Sylfaen" w:eastAsia="Sylfaen" w:hAnsi="Sylfaen" w:cs="Sylfaen"/>
      <w:sz w:val="30"/>
      <w:szCs w:val="30"/>
      <w:lang w:eastAsia="ru-RU"/>
    </w:rPr>
  </w:style>
  <w:style w:type="paragraph" w:styleId="aff">
    <w:name w:val="Body Text Indent"/>
    <w:basedOn w:val="a"/>
    <w:link w:val="aff0"/>
    <w:uiPriority w:val="99"/>
    <w:unhideWhenUsed/>
    <w:rsid w:val="006B5DF9"/>
    <w:pPr>
      <w:pBdr>
        <w:top w:val="none" w:sz="4" w:space="0" w:color="000000"/>
        <w:left w:val="none" w:sz="4" w:space="0" w:color="000000"/>
        <w:bottom w:val="none" w:sz="4" w:space="0" w:color="000000"/>
        <w:right w:val="none" w:sz="4" w:space="0" w:color="000000"/>
        <w:between w:val="none" w:sz="4" w:space="0" w:color="000000"/>
      </w:pBdr>
      <w:spacing w:after="120" w:line="276" w:lineRule="auto"/>
      <w:ind w:left="283"/>
    </w:pPr>
    <w:rPr>
      <w:rFonts w:ascii="Calibri" w:eastAsia="Calibri" w:hAnsi="Calibri" w:cs="Calibri"/>
    </w:rPr>
  </w:style>
  <w:style w:type="character" w:customStyle="1" w:styleId="aff0">
    <w:name w:val="Основной текст с отступом Знак"/>
    <w:basedOn w:val="a0"/>
    <w:link w:val="aff"/>
    <w:uiPriority w:val="99"/>
    <w:rsid w:val="006B5DF9"/>
    <w:rPr>
      <w:rFonts w:ascii="Calibri" w:eastAsia="Calibri" w:hAnsi="Calibri" w:cs="Calibri"/>
    </w:rPr>
  </w:style>
  <w:style w:type="character" w:customStyle="1" w:styleId="211">
    <w:name w:val="Заголовок 2 Знак1"/>
    <w:basedOn w:val="a0"/>
    <w:uiPriority w:val="9"/>
    <w:semiHidden/>
    <w:rsid w:val="006B5DF9"/>
    <w:rPr>
      <w:rFonts w:asciiTheme="majorHAnsi" w:eastAsiaTheme="majorEastAsia" w:hAnsiTheme="majorHAnsi" w:cstheme="majorBidi"/>
      <w:color w:val="2F5496" w:themeColor="accent1" w:themeShade="BF"/>
      <w:sz w:val="26"/>
      <w:szCs w:val="26"/>
    </w:rPr>
  </w:style>
  <w:style w:type="numbering" w:customStyle="1" w:styleId="26">
    <w:name w:val="Нет списка2"/>
    <w:next w:val="a2"/>
    <w:uiPriority w:val="99"/>
    <w:semiHidden/>
    <w:unhideWhenUsed/>
    <w:rsid w:val="006B5DF9"/>
  </w:style>
  <w:style w:type="table" w:customStyle="1" w:styleId="27">
    <w:name w:val="Сетка таблицы2"/>
    <w:basedOn w:val="a1"/>
    <w:next w:val="a3"/>
    <w:uiPriority w:val="5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Unresolved Mention"/>
    <w:basedOn w:val="a0"/>
    <w:uiPriority w:val="99"/>
    <w:semiHidden/>
    <w:unhideWhenUsed/>
    <w:rsid w:val="006B5DF9"/>
    <w:rPr>
      <w:color w:val="605E5C"/>
      <w:shd w:val="clear" w:color="auto" w:fill="E1DFDD"/>
    </w:rPr>
  </w:style>
  <w:style w:type="numbering" w:customStyle="1" w:styleId="32">
    <w:name w:val="Нет списка3"/>
    <w:next w:val="a2"/>
    <w:uiPriority w:val="99"/>
    <w:semiHidden/>
    <w:unhideWhenUsed/>
    <w:rsid w:val="006B5DF9"/>
  </w:style>
  <w:style w:type="table" w:customStyle="1" w:styleId="33">
    <w:name w:val="Сетка таблицы3"/>
    <w:basedOn w:val="a1"/>
    <w:next w:val="a3"/>
    <w:uiPriority w:val="59"/>
    <w:rsid w:val="006B5DF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еразрешенное упоминание1"/>
    <w:basedOn w:val="a0"/>
    <w:uiPriority w:val="99"/>
    <w:semiHidden/>
    <w:unhideWhenUsed/>
    <w:rsid w:val="006B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4106">
      <w:bodyDiv w:val="1"/>
      <w:marLeft w:val="0"/>
      <w:marRight w:val="0"/>
      <w:marTop w:val="0"/>
      <w:marBottom w:val="0"/>
      <w:divBdr>
        <w:top w:val="none" w:sz="0" w:space="0" w:color="auto"/>
        <w:left w:val="none" w:sz="0" w:space="0" w:color="auto"/>
        <w:bottom w:val="none" w:sz="0" w:space="0" w:color="auto"/>
        <w:right w:val="none" w:sz="0" w:space="0" w:color="auto"/>
      </w:divBdr>
    </w:div>
    <w:div w:id="137189313">
      <w:bodyDiv w:val="1"/>
      <w:marLeft w:val="0"/>
      <w:marRight w:val="0"/>
      <w:marTop w:val="0"/>
      <w:marBottom w:val="0"/>
      <w:divBdr>
        <w:top w:val="none" w:sz="0" w:space="0" w:color="auto"/>
        <w:left w:val="none" w:sz="0" w:space="0" w:color="auto"/>
        <w:bottom w:val="none" w:sz="0" w:space="0" w:color="auto"/>
        <w:right w:val="none" w:sz="0" w:space="0" w:color="auto"/>
      </w:divBdr>
    </w:div>
    <w:div w:id="150223824">
      <w:bodyDiv w:val="1"/>
      <w:marLeft w:val="0"/>
      <w:marRight w:val="0"/>
      <w:marTop w:val="0"/>
      <w:marBottom w:val="0"/>
      <w:divBdr>
        <w:top w:val="none" w:sz="0" w:space="0" w:color="auto"/>
        <w:left w:val="none" w:sz="0" w:space="0" w:color="auto"/>
        <w:bottom w:val="none" w:sz="0" w:space="0" w:color="auto"/>
        <w:right w:val="none" w:sz="0" w:space="0" w:color="auto"/>
      </w:divBdr>
    </w:div>
    <w:div w:id="257719622">
      <w:bodyDiv w:val="1"/>
      <w:marLeft w:val="0"/>
      <w:marRight w:val="0"/>
      <w:marTop w:val="0"/>
      <w:marBottom w:val="0"/>
      <w:divBdr>
        <w:top w:val="none" w:sz="0" w:space="0" w:color="auto"/>
        <w:left w:val="none" w:sz="0" w:space="0" w:color="auto"/>
        <w:bottom w:val="none" w:sz="0" w:space="0" w:color="auto"/>
        <w:right w:val="none" w:sz="0" w:space="0" w:color="auto"/>
      </w:divBdr>
    </w:div>
    <w:div w:id="290021155">
      <w:bodyDiv w:val="1"/>
      <w:marLeft w:val="0"/>
      <w:marRight w:val="0"/>
      <w:marTop w:val="0"/>
      <w:marBottom w:val="0"/>
      <w:divBdr>
        <w:top w:val="none" w:sz="0" w:space="0" w:color="auto"/>
        <w:left w:val="none" w:sz="0" w:space="0" w:color="auto"/>
        <w:bottom w:val="none" w:sz="0" w:space="0" w:color="auto"/>
        <w:right w:val="none" w:sz="0" w:space="0" w:color="auto"/>
      </w:divBdr>
    </w:div>
    <w:div w:id="464348808">
      <w:bodyDiv w:val="1"/>
      <w:marLeft w:val="0"/>
      <w:marRight w:val="0"/>
      <w:marTop w:val="0"/>
      <w:marBottom w:val="0"/>
      <w:divBdr>
        <w:top w:val="none" w:sz="0" w:space="0" w:color="auto"/>
        <w:left w:val="none" w:sz="0" w:space="0" w:color="auto"/>
        <w:bottom w:val="none" w:sz="0" w:space="0" w:color="auto"/>
        <w:right w:val="none" w:sz="0" w:space="0" w:color="auto"/>
      </w:divBdr>
    </w:div>
    <w:div w:id="530848595">
      <w:bodyDiv w:val="1"/>
      <w:marLeft w:val="0"/>
      <w:marRight w:val="0"/>
      <w:marTop w:val="0"/>
      <w:marBottom w:val="0"/>
      <w:divBdr>
        <w:top w:val="none" w:sz="0" w:space="0" w:color="auto"/>
        <w:left w:val="none" w:sz="0" w:space="0" w:color="auto"/>
        <w:bottom w:val="none" w:sz="0" w:space="0" w:color="auto"/>
        <w:right w:val="none" w:sz="0" w:space="0" w:color="auto"/>
      </w:divBdr>
    </w:div>
    <w:div w:id="724453784">
      <w:bodyDiv w:val="1"/>
      <w:marLeft w:val="0"/>
      <w:marRight w:val="0"/>
      <w:marTop w:val="0"/>
      <w:marBottom w:val="0"/>
      <w:divBdr>
        <w:top w:val="none" w:sz="0" w:space="0" w:color="auto"/>
        <w:left w:val="none" w:sz="0" w:space="0" w:color="auto"/>
        <w:bottom w:val="none" w:sz="0" w:space="0" w:color="auto"/>
        <w:right w:val="none" w:sz="0" w:space="0" w:color="auto"/>
      </w:divBdr>
    </w:div>
    <w:div w:id="761608271">
      <w:bodyDiv w:val="1"/>
      <w:marLeft w:val="0"/>
      <w:marRight w:val="0"/>
      <w:marTop w:val="0"/>
      <w:marBottom w:val="0"/>
      <w:divBdr>
        <w:top w:val="none" w:sz="0" w:space="0" w:color="auto"/>
        <w:left w:val="none" w:sz="0" w:space="0" w:color="auto"/>
        <w:bottom w:val="none" w:sz="0" w:space="0" w:color="auto"/>
        <w:right w:val="none" w:sz="0" w:space="0" w:color="auto"/>
      </w:divBdr>
    </w:div>
    <w:div w:id="856578898">
      <w:bodyDiv w:val="1"/>
      <w:marLeft w:val="0"/>
      <w:marRight w:val="0"/>
      <w:marTop w:val="0"/>
      <w:marBottom w:val="0"/>
      <w:divBdr>
        <w:top w:val="none" w:sz="0" w:space="0" w:color="auto"/>
        <w:left w:val="none" w:sz="0" w:space="0" w:color="auto"/>
        <w:bottom w:val="none" w:sz="0" w:space="0" w:color="auto"/>
        <w:right w:val="none" w:sz="0" w:space="0" w:color="auto"/>
      </w:divBdr>
    </w:div>
    <w:div w:id="863596009">
      <w:bodyDiv w:val="1"/>
      <w:marLeft w:val="0"/>
      <w:marRight w:val="0"/>
      <w:marTop w:val="0"/>
      <w:marBottom w:val="0"/>
      <w:divBdr>
        <w:top w:val="none" w:sz="0" w:space="0" w:color="auto"/>
        <w:left w:val="none" w:sz="0" w:space="0" w:color="auto"/>
        <w:bottom w:val="none" w:sz="0" w:space="0" w:color="auto"/>
        <w:right w:val="none" w:sz="0" w:space="0" w:color="auto"/>
      </w:divBdr>
    </w:div>
    <w:div w:id="963072179">
      <w:bodyDiv w:val="1"/>
      <w:marLeft w:val="0"/>
      <w:marRight w:val="0"/>
      <w:marTop w:val="0"/>
      <w:marBottom w:val="0"/>
      <w:divBdr>
        <w:top w:val="none" w:sz="0" w:space="0" w:color="auto"/>
        <w:left w:val="none" w:sz="0" w:space="0" w:color="auto"/>
        <w:bottom w:val="none" w:sz="0" w:space="0" w:color="auto"/>
        <w:right w:val="none" w:sz="0" w:space="0" w:color="auto"/>
      </w:divBdr>
    </w:div>
    <w:div w:id="965701154">
      <w:bodyDiv w:val="1"/>
      <w:marLeft w:val="0"/>
      <w:marRight w:val="0"/>
      <w:marTop w:val="0"/>
      <w:marBottom w:val="0"/>
      <w:divBdr>
        <w:top w:val="none" w:sz="0" w:space="0" w:color="auto"/>
        <w:left w:val="none" w:sz="0" w:space="0" w:color="auto"/>
        <w:bottom w:val="none" w:sz="0" w:space="0" w:color="auto"/>
        <w:right w:val="none" w:sz="0" w:space="0" w:color="auto"/>
      </w:divBdr>
    </w:div>
    <w:div w:id="1043092106">
      <w:bodyDiv w:val="1"/>
      <w:marLeft w:val="0"/>
      <w:marRight w:val="0"/>
      <w:marTop w:val="0"/>
      <w:marBottom w:val="0"/>
      <w:divBdr>
        <w:top w:val="none" w:sz="0" w:space="0" w:color="auto"/>
        <w:left w:val="none" w:sz="0" w:space="0" w:color="auto"/>
        <w:bottom w:val="none" w:sz="0" w:space="0" w:color="auto"/>
        <w:right w:val="none" w:sz="0" w:space="0" w:color="auto"/>
      </w:divBdr>
    </w:div>
    <w:div w:id="1095898685">
      <w:bodyDiv w:val="1"/>
      <w:marLeft w:val="0"/>
      <w:marRight w:val="0"/>
      <w:marTop w:val="0"/>
      <w:marBottom w:val="0"/>
      <w:divBdr>
        <w:top w:val="none" w:sz="0" w:space="0" w:color="auto"/>
        <w:left w:val="none" w:sz="0" w:space="0" w:color="auto"/>
        <w:bottom w:val="none" w:sz="0" w:space="0" w:color="auto"/>
        <w:right w:val="none" w:sz="0" w:space="0" w:color="auto"/>
      </w:divBdr>
    </w:div>
    <w:div w:id="1237595442">
      <w:bodyDiv w:val="1"/>
      <w:marLeft w:val="0"/>
      <w:marRight w:val="0"/>
      <w:marTop w:val="0"/>
      <w:marBottom w:val="0"/>
      <w:divBdr>
        <w:top w:val="none" w:sz="0" w:space="0" w:color="auto"/>
        <w:left w:val="none" w:sz="0" w:space="0" w:color="auto"/>
        <w:bottom w:val="none" w:sz="0" w:space="0" w:color="auto"/>
        <w:right w:val="none" w:sz="0" w:space="0" w:color="auto"/>
      </w:divBdr>
    </w:div>
    <w:div w:id="1279022912">
      <w:bodyDiv w:val="1"/>
      <w:marLeft w:val="0"/>
      <w:marRight w:val="0"/>
      <w:marTop w:val="0"/>
      <w:marBottom w:val="0"/>
      <w:divBdr>
        <w:top w:val="none" w:sz="0" w:space="0" w:color="auto"/>
        <w:left w:val="none" w:sz="0" w:space="0" w:color="auto"/>
        <w:bottom w:val="none" w:sz="0" w:space="0" w:color="auto"/>
        <w:right w:val="none" w:sz="0" w:space="0" w:color="auto"/>
      </w:divBdr>
    </w:div>
    <w:div w:id="1306009477">
      <w:bodyDiv w:val="1"/>
      <w:marLeft w:val="0"/>
      <w:marRight w:val="0"/>
      <w:marTop w:val="0"/>
      <w:marBottom w:val="0"/>
      <w:divBdr>
        <w:top w:val="none" w:sz="0" w:space="0" w:color="auto"/>
        <w:left w:val="none" w:sz="0" w:space="0" w:color="auto"/>
        <w:bottom w:val="none" w:sz="0" w:space="0" w:color="auto"/>
        <w:right w:val="none" w:sz="0" w:space="0" w:color="auto"/>
      </w:divBdr>
    </w:div>
    <w:div w:id="1471090029">
      <w:bodyDiv w:val="1"/>
      <w:marLeft w:val="0"/>
      <w:marRight w:val="0"/>
      <w:marTop w:val="0"/>
      <w:marBottom w:val="0"/>
      <w:divBdr>
        <w:top w:val="none" w:sz="0" w:space="0" w:color="auto"/>
        <w:left w:val="none" w:sz="0" w:space="0" w:color="auto"/>
        <w:bottom w:val="none" w:sz="0" w:space="0" w:color="auto"/>
        <w:right w:val="none" w:sz="0" w:space="0" w:color="auto"/>
      </w:divBdr>
    </w:div>
    <w:div w:id="1477843926">
      <w:bodyDiv w:val="1"/>
      <w:marLeft w:val="0"/>
      <w:marRight w:val="0"/>
      <w:marTop w:val="0"/>
      <w:marBottom w:val="0"/>
      <w:divBdr>
        <w:top w:val="none" w:sz="0" w:space="0" w:color="auto"/>
        <w:left w:val="none" w:sz="0" w:space="0" w:color="auto"/>
        <w:bottom w:val="none" w:sz="0" w:space="0" w:color="auto"/>
        <w:right w:val="none" w:sz="0" w:space="0" w:color="auto"/>
      </w:divBdr>
    </w:div>
    <w:div w:id="1580169462">
      <w:bodyDiv w:val="1"/>
      <w:marLeft w:val="0"/>
      <w:marRight w:val="0"/>
      <w:marTop w:val="0"/>
      <w:marBottom w:val="0"/>
      <w:divBdr>
        <w:top w:val="none" w:sz="0" w:space="0" w:color="auto"/>
        <w:left w:val="none" w:sz="0" w:space="0" w:color="auto"/>
        <w:bottom w:val="none" w:sz="0" w:space="0" w:color="auto"/>
        <w:right w:val="none" w:sz="0" w:space="0" w:color="auto"/>
      </w:divBdr>
    </w:div>
    <w:div w:id="1583565861">
      <w:bodyDiv w:val="1"/>
      <w:marLeft w:val="0"/>
      <w:marRight w:val="0"/>
      <w:marTop w:val="0"/>
      <w:marBottom w:val="0"/>
      <w:divBdr>
        <w:top w:val="none" w:sz="0" w:space="0" w:color="auto"/>
        <w:left w:val="none" w:sz="0" w:space="0" w:color="auto"/>
        <w:bottom w:val="none" w:sz="0" w:space="0" w:color="auto"/>
        <w:right w:val="none" w:sz="0" w:space="0" w:color="auto"/>
      </w:divBdr>
    </w:div>
    <w:div w:id="1585870430">
      <w:bodyDiv w:val="1"/>
      <w:marLeft w:val="0"/>
      <w:marRight w:val="0"/>
      <w:marTop w:val="0"/>
      <w:marBottom w:val="0"/>
      <w:divBdr>
        <w:top w:val="none" w:sz="0" w:space="0" w:color="auto"/>
        <w:left w:val="none" w:sz="0" w:space="0" w:color="auto"/>
        <w:bottom w:val="none" w:sz="0" w:space="0" w:color="auto"/>
        <w:right w:val="none" w:sz="0" w:space="0" w:color="auto"/>
      </w:divBdr>
    </w:div>
    <w:div w:id="1616329444">
      <w:bodyDiv w:val="1"/>
      <w:marLeft w:val="0"/>
      <w:marRight w:val="0"/>
      <w:marTop w:val="0"/>
      <w:marBottom w:val="0"/>
      <w:divBdr>
        <w:top w:val="none" w:sz="0" w:space="0" w:color="auto"/>
        <w:left w:val="none" w:sz="0" w:space="0" w:color="auto"/>
        <w:bottom w:val="none" w:sz="0" w:space="0" w:color="auto"/>
        <w:right w:val="none" w:sz="0" w:space="0" w:color="auto"/>
      </w:divBdr>
    </w:div>
    <w:div w:id="1946420069">
      <w:bodyDiv w:val="1"/>
      <w:marLeft w:val="0"/>
      <w:marRight w:val="0"/>
      <w:marTop w:val="0"/>
      <w:marBottom w:val="0"/>
      <w:divBdr>
        <w:top w:val="none" w:sz="0" w:space="0" w:color="auto"/>
        <w:left w:val="none" w:sz="0" w:space="0" w:color="auto"/>
        <w:bottom w:val="none" w:sz="0" w:space="0" w:color="auto"/>
        <w:right w:val="none" w:sz="0" w:space="0" w:color="auto"/>
      </w:divBdr>
    </w:div>
    <w:div w:id="1968464965">
      <w:bodyDiv w:val="1"/>
      <w:marLeft w:val="0"/>
      <w:marRight w:val="0"/>
      <w:marTop w:val="0"/>
      <w:marBottom w:val="0"/>
      <w:divBdr>
        <w:top w:val="none" w:sz="0" w:space="0" w:color="auto"/>
        <w:left w:val="none" w:sz="0" w:space="0" w:color="auto"/>
        <w:bottom w:val="none" w:sz="0" w:space="0" w:color="auto"/>
        <w:right w:val="none" w:sz="0" w:space="0" w:color="auto"/>
      </w:divBdr>
    </w:div>
    <w:div w:id="2024159936">
      <w:bodyDiv w:val="1"/>
      <w:marLeft w:val="0"/>
      <w:marRight w:val="0"/>
      <w:marTop w:val="0"/>
      <w:marBottom w:val="0"/>
      <w:divBdr>
        <w:top w:val="none" w:sz="0" w:space="0" w:color="auto"/>
        <w:left w:val="none" w:sz="0" w:space="0" w:color="auto"/>
        <w:bottom w:val="none" w:sz="0" w:space="0" w:color="auto"/>
        <w:right w:val="none" w:sz="0" w:space="0" w:color="auto"/>
      </w:divBdr>
    </w:div>
    <w:div w:id="2093504261">
      <w:bodyDiv w:val="1"/>
      <w:marLeft w:val="0"/>
      <w:marRight w:val="0"/>
      <w:marTop w:val="0"/>
      <w:marBottom w:val="0"/>
      <w:divBdr>
        <w:top w:val="none" w:sz="0" w:space="0" w:color="auto"/>
        <w:left w:val="none" w:sz="0" w:space="0" w:color="auto"/>
        <w:bottom w:val="none" w:sz="0" w:space="0" w:color="auto"/>
        <w:right w:val="none" w:sz="0" w:space="0" w:color="auto"/>
      </w:divBdr>
    </w:div>
    <w:div w:id="21417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35</Pages>
  <Words>14062</Words>
  <Characters>80154</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Aybek Xalmuratov</dc:creator>
  <cp:keywords/>
  <dc:description/>
  <cp:lastModifiedBy>Rizayev Xudoynazar</cp:lastModifiedBy>
  <cp:revision>21</cp:revision>
  <dcterms:created xsi:type="dcterms:W3CDTF">2026-01-07T04:39:00Z</dcterms:created>
  <dcterms:modified xsi:type="dcterms:W3CDTF">2026-05-06T06:46:00Z</dcterms:modified>
</cp:coreProperties>
</file>