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E64" w:rsidRDefault="00507E64" w:rsidP="00C1254D">
      <w:pPr>
        <w:tabs>
          <w:tab w:val="left" w:pos="851"/>
        </w:tabs>
        <w:ind w:firstLine="567"/>
        <w:jc w:val="center"/>
        <w:rPr>
          <w:rFonts w:ascii="Cambria" w:hAnsi="Cambria"/>
          <w:b/>
          <w:sz w:val="28"/>
          <w:szCs w:val="28"/>
          <w:lang w:val="uz-Cyrl-UZ"/>
        </w:rPr>
      </w:pPr>
      <w:bookmarkStart w:id="0" w:name="3297938"/>
      <w:bookmarkStart w:id="1" w:name="_GoBack"/>
      <w:r w:rsidRPr="000E414E">
        <w:rPr>
          <w:rFonts w:ascii="Cambria" w:hAnsi="Cambria"/>
          <w:b/>
          <w:sz w:val="28"/>
          <w:szCs w:val="28"/>
          <w:lang w:val="uz-Cyrl-UZ"/>
        </w:rPr>
        <w:t>МАХСУС ИМТИҲОН</w:t>
      </w:r>
      <w:r w:rsidR="00C1254D" w:rsidRPr="000E414E">
        <w:rPr>
          <w:rFonts w:ascii="Cambria" w:hAnsi="Cambria"/>
          <w:b/>
          <w:sz w:val="28"/>
          <w:szCs w:val="28"/>
          <w:lang w:val="uz-Cyrl-UZ"/>
        </w:rPr>
        <w:t xml:space="preserve"> САВОЛЛАРИ</w:t>
      </w:r>
    </w:p>
    <w:p w:rsidR="009B37B6" w:rsidRPr="000E414E" w:rsidRDefault="009B37B6" w:rsidP="00C1254D">
      <w:pPr>
        <w:tabs>
          <w:tab w:val="left" w:pos="851"/>
        </w:tabs>
        <w:ind w:firstLine="567"/>
        <w:jc w:val="center"/>
        <w:rPr>
          <w:rFonts w:ascii="Cambria" w:hAnsi="Cambria"/>
          <w:b/>
          <w:sz w:val="28"/>
          <w:szCs w:val="28"/>
          <w:lang w:val="uz-Cyrl-UZ"/>
        </w:rPr>
      </w:pPr>
    </w:p>
    <w:bookmarkEnd w:id="1"/>
    <w:p w:rsidR="00507E64" w:rsidRPr="009B37B6" w:rsidRDefault="00507E64" w:rsidP="00C1254D">
      <w:pPr>
        <w:pStyle w:val="a4"/>
        <w:numPr>
          <w:ilvl w:val="0"/>
          <w:numId w:val="1"/>
        </w:numPr>
        <w:tabs>
          <w:tab w:val="left" w:pos="851"/>
        </w:tabs>
        <w:ind w:left="0" w:firstLine="567"/>
        <w:jc w:val="both"/>
        <w:rPr>
          <w:rFonts w:ascii="Cambria" w:hAnsi="Cambria"/>
          <w:b/>
          <w:sz w:val="28"/>
          <w:szCs w:val="28"/>
          <w:lang w:val="uz-Cyrl-UZ"/>
        </w:rPr>
      </w:pPr>
      <w:r w:rsidRPr="009B37B6">
        <w:rPr>
          <w:rFonts w:ascii="Cambria" w:hAnsi="Cambria"/>
          <w:b/>
          <w:sz w:val="28"/>
          <w:szCs w:val="28"/>
          <w:lang w:val="uz-Cyrl-UZ"/>
        </w:rPr>
        <w:t xml:space="preserve">Сиз фаолият кўрсатаётган соҳада Ўзбекистон Республикасини янада ривожлантириш бўйича </w:t>
      </w:r>
      <w:bookmarkEnd w:id="0"/>
      <w:r w:rsidRPr="000E414E">
        <w:rPr>
          <w:rFonts w:ascii="Cambria" w:hAnsi="Cambria"/>
          <w:b/>
          <w:sz w:val="28"/>
          <w:szCs w:val="28"/>
        </w:rPr>
        <w:fldChar w:fldCharType="begin"/>
      </w:r>
      <w:r w:rsidR="00CA6F90" w:rsidRPr="009B37B6">
        <w:rPr>
          <w:rFonts w:ascii="Cambria" w:hAnsi="Cambria"/>
          <w:b/>
          <w:sz w:val="28"/>
          <w:szCs w:val="28"/>
          <w:lang w:val="uz-Cyrl-UZ"/>
        </w:rPr>
        <w:instrText>HYPERLINK "C:\\Users\\pages\\getpage.aspx?lact_id=3107036"</w:instrText>
      </w:r>
      <w:r w:rsidRPr="000E414E">
        <w:rPr>
          <w:rFonts w:ascii="Cambria" w:hAnsi="Cambria"/>
          <w:b/>
          <w:sz w:val="28"/>
          <w:szCs w:val="28"/>
        </w:rPr>
        <w:fldChar w:fldCharType="separate"/>
      </w:r>
      <w:r w:rsidRPr="009B37B6">
        <w:rPr>
          <w:rStyle w:val="a3"/>
          <w:rFonts w:ascii="Cambria" w:hAnsi="Cambria"/>
          <w:b/>
          <w:color w:val="auto"/>
          <w:sz w:val="28"/>
          <w:szCs w:val="28"/>
          <w:lang w:val="uz-Cyrl-UZ"/>
        </w:rPr>
        <w:t>Ҳаракатлар стратегияси</w:t>
      </w:r>
      <w:r w:rsidRPr="000E414E">
        <w:rPr>
          <w:rStyle w:val="a3"/>
          <w:rFonts w:ascii="Cambria" w:hAnsi="Cambria"/>
          <w:b/>
          <w:color w:val="auto"/>
          <w:sz w:val="28"/>
          <w:szCs w:val="28"/>
          <w:lang w:val="uz-Cyrl-UZ"/>
        </w:rPr>
        <w:t xml:space="preserve"> </w:t>
      </w:r>
      <w:r w:rsidR="005B5FD7">
        <w:rPr>
          <w:rStyle w:val="a3"/>
          <w:rFonts w:ascii="Cambria" w:hAnsi="Cambria"/>
          <w:b/>
          <w:color w:val="auto"/>
          <w:sz w:val="28"/>
          <w:szCs w:val="28"/>
          <w:lang w:val="uz-Cyrl-UZ"/>
        </w:rPr>
        <w:t xml:space="preserve">ва </w:t>
      </w:r>
      <w:r w:rsidRPr="000E414E">
        <w:rPr>
          <w:rFonts w:ascii="Cambria" w:hAnsi="Cambria"/>
          <w:b/>
          <w:color w:val="000000"/>
          <w:sz w:val="28"/>
          <w:szCs w:val="28"/>
          <w:lang w:val="uz-Cyrl-UZ"/>
        </w:rPr>
        <w:t>2</w:t>
      </w:r>
      <w:r w:rsidR="002E6A93">
        <w:rPr>
          <w:rFonts w:ascii="Cambria" w:hAnsi="Cambria"/>
          <w:b/>
          <w:color w:val="000000"/>
          <w:sz w:val="28"/>
          <w:szCs w:val="28"/>
          <w:lang w:val="uz-Cyrl-UZ"/>
        </w:rPr>
        <w:t xml:space="preserve">022-2026 йилларга мўлжалланган </w:t>
      </w:r>
      <w:r w:rsidR="002E6A93" w:rsidRPr="009B37B6">
        <w:rPr>
          <w:rFonts w:ascii="Cambria" w:hAnsi="Cambria"/>
          <w:b/>
          <w:color w:val="000000"/>
          <w:sz w:val="28"/>
          <w:szCs w:val="28"/>
          <w:lang w:val="uz-Cyrl-UZ"/>
        </w:rPr>
        <w:t>Я</w:t>
      </w:r>
      <w:r w:rsidRPr="000E414E">
        <w:rPr>
          <w:rFonts w:ascii="Cambria" w:hAnsi="Cambria"/>
          <w:b/>
          <w:color w:val="000000"/>
          <w:sz w:val="28"/>
          <w:szCs w:val="28"/>
          <w:lang w:val="uz-Cyrl-UZ"/>
        </w:rPr>
        <w:t>нги Ўзбекистоннинг тараққиёт стратегияси</w:t>
      </w:r>
      <w:r w:rsidRPr="009B37B6">
        <w:rPr>
          <w:rStyle w:val="a3"/>
          <w:rFonts w:ascii="Cambria" w:hAnsi="Cambria"/>
          <w:b/>
          <w:color w:val="auto"/>
          <w:sz w:val="28"/>
          <w:szCs w:val="28"/>
          <w:lang w:val="uz-Cyrl-UZ"/>
        </w:rPr>
        <w:t xml:space="preserve">нинг </w:t>
      </w:r>
      <w:r w:rsidRPr="000E414E">
        <w:rPr>
          <w:rFonts w:ascii="Cambria" w:hAnsi="Cambria"/>
          <w:b/>
          <w:sz w:val="28"/>
          <w:szCs w:val="28"/>
        </w:rPr>
        <w:fldChar w:fldCharType="end"/>
      </w:r>
      <w:r w:rsidRPr="009B37B6">
        <w:rPr>
          <w:rFonts w:ascii="Cambria" w:hAnsi="Cambria"/>
          <w:b/>
          <w:sz w:val="28"/>
          <w:szCs w:val="28"/>
          <w:lang w:val="uz-Cyrl-UZ"/>
        </w:rPr>
        <w:t xml:space="preserve">мазмун-моҳиятини ёритинг. </w:t>
      </w:r>
    </w:p>
    <w:p w:rsidR="00507E64" w:rsidRPr="000E414E" w:rsidRDefault="00507E64" w:rsidP="00C1254D">
      <w:pPr>
        <w:pStyle w:val="a4"/>
        <w:numPr>
          <w:ilvl w:val="0"/>
          <w:numId w:val="1"/>
        </w:numPr>
        <w:tabs>
          <w:tab w:val="left" w:pos="851"/>
        </w:tabs>
        <w:ind w:left="0" w:firstLine="567"/>
        <w:jc w:val="both"/>
        <w:rPr>
          <w:rFonts w:ascii="Cambria" w:hAnsi="Cambria"/>
          <w:b/>
          <w:sz w:val="28"/>
          <w:szCs w:val="28"/>
        </w:rPr>
      </w:pPr>
      <w:bookmarkStart w:id="2" w:name="3297939"/>
      <w:proofErr w:type="spellStart"/>
      <w:r w:rsidRPr="000E414E">
        <w:rPr>
          <w:rFonts w:ascii="Cambria" w:hAnsi="Cambria"/>
          <w:b/>
          <w:sz w:val="28"/>
          <w:szCs w:val="28"/>
        </w:rPr>
        <w:t>Ўзбекистон</w:t>
      </w:r>
      <w:proofErr w:type="spellEnd"/>
      <w:r w:rsidRPr="000E414E">
        <w:rPr>
          <w:rFonts w:ascii="Cambria" w:hAnsi="Cambria"/>
          <w:b/>
          <w:sz w:val="28"/>
          <w:szCs w:val="28"/>
        </w:rPr>
        <w:t xml:space="preserve"> </w:t>
      </w:r>
      <w:proofErr w:type="spellStart"/>
      <w:r w:rsidRPr="000E414E">
        <w:rPr>
          <w:rFonts w:ascii="Cambria" w:hAnsi="Cambria"/>
          <w:b/>
          <w:sz w:val="28"/>
          <w:szCs w:val="28"/>
        </w:rPr>
        <w:t>Республикасини</w:t>
      </w:r>
      <w:proofErr w:type="spellEnd"/>
      <w:r w:rsidRPr="000E414E">
        <w:rPr>
          <w:rFonts w:ascii="Cambria" w:hAnsi="Cambria"/>
          <w:b/>
          <w:sz w:val="28"/>
          <w:szCs w:val="28"/>
        </w:rPr>
        <w:t xml:space="preserve"> </w:t>
      </w:r>
      <w:proofErr w:type="spellStart"/>
      <w:r w:rsidRPr="000E414E">
        <w:rPr>
          <w:rFonts w:ascii="Cambria" w:hAnsi="Cambria"/>
          <w:b/>
          <w:sz w:val="28"/>
          <w:szCs w:val="28"/>
        </w:rPr>
        <w:t>янада</w:t>
      </w:r>
      <w:proofErr w:type="spellEnd"/>
      <w:r w:rsidRPr="000E414E">
        <w:rPr>
          <w:rFonts w:ascii="Cambria" w:hAnsi="Cambria"/>
          <w:b/>
          <w:sz w:val="28"/>
          <w:szCs w:val="28"/>
        </w:rPr>
        <w:t xml:space="preserve"> </w:t>
      </w:r>
      <w:proofErr w:type="spellStart"/>
      <w:r w:rsidRPr="000E414E">
        <w:rPr>
          <w:rFonts w:ascii="Cambria" w:hAnsi="Cambria"/>
          <w:b/>
          <w:sz w:val="28"/>
          <w:szCs w:val="28"/>
        </w:rPr>
        <w:t>ривожлантириш</w:t>
      </w:r>
      <w:proofErr w:type="spellEnd"/>
      <w:r w:rsidRPr="000E414E">
        <w:rPr>
          <w:rFonts w:ascii="Cambria" w:hAnsi="Cambria"/>
          <w:b/>
          <w:sz w:val="28"/>
          <w:szCs w:val="28"/>
        </w:rPr>
        <w:t xml:space="preserve"> </w:t>
      </w:r>
      <w:proofErr w:type="spellStart"/>
      <w:r w:rsidRPr="000E414E">
        <w:rPr>
          <w:rFonts w:ascii="Cambria" w:hAnsi="Cambria"/>
          <w:b/>
          <w:sz w:val="28"/>
          <w:szCs w:val="28"/>
        </w:rPr>
        <w:t>бўйича</w:t>
      </w:r>
      <w:proofErr w:type="spellEnd"/>
      <w:r w:rsidRPr="000E414E">
        <w:rPr>
          <w:rFonts w:ascii="Cambria" w:hAnsi="Cambria"/>
          <w:b/>
          <w:sz w:val="28"/>
          <w:szCs w:val="28"/>
        </w:rPr>
        <w:t xml:space="preserve"> </w:t>
      </w:r>
      <w:bookmarkEnd w:id="2"/>
      <w:r w:rsidRPr="000E414E">
        <w:rPr>
          <w:rFonts w:ascii="Cambria" w:hAnsi="Cambria"/>
          <w:b/>
          <w:sz w:val="28"/>
          <w:szCs w:val="28"/>
        </w:rPr>
        <w:fldChar w:fldCharType="begin"/>
      </w:r>
      <w:r w:rsidR="00CA6F90">
        <w:rPr>
          <w:rFonts w:ascii="Cambria" w:hAnsi="Cambria"/>
          <w:b/>
          <w:sz w:val="28"/>
          <w:szCs w:val="28"/>
        </w:rPr>
        <w:instrText>HYPERLINK "C:\\Users\\pages\\getpage.aspx?lact_id=3107036"</w:instrText>
      </w:r>
      <w:r w:rsidRPr="000E414E">
        <w:rPr>
          <w:rFonts w:ascii="Cambria" w:hAnsi="Cambria"/>
          <w:b/>
          <w:sz w:val="28"/>
          <w:szCs w:val="28"/>
        </w:rPr>
        <w:fldChar w:fldCharType="separate"/>
      </w:r>
      <w:proofErr w:type="spellStart"/>
      <w:r w:rsidRPr="000E414E">
        <w:rPr>
          <w:rStyle w:val="a3"/>
          <w:rFonts w:ascii="Cambria" w:hAnsi="Cambria"/>
          <w:b/>
          <w:color w:val="auto"/>
          <w:sz w:val="28"/>
          <w:szCs w:val="28"/>
        </w:rPr>
        <w:t>Ҳаракатлар</w:t>
      </w:r>
      <w:proofErr w:type="spellEnd"/>
      <w:r w:rsidRPr="000E414E">
        <w:rPr>
          <w:rStyle w:val="a3"/>
          <w:rFonts w:ascii="Cambria" w:hAnsi="Cambria"/>
          <w:b/>
          <w:color w:val="auto"/>
          <w:sz w:val="28"/>
          <w:szCs w:val="28"/>
        </w:rPr>
        <w:t xml:space="preserve"> </w:t>
      </w:r>
      <w:proofErr w:type="spellStart"/>
      <w:r w:rsidRPr="000E414E">
        <w:rPr>
          <w:rStyle w:val="a3"/>
          <w:rFonts w:ascii="Cambria" w:hAnsi="Cambria"/>
          <w:b/>
          <w:color w:val="auto"/>
          <w:sz w:val="28"/>
          <w:szCs w:val="28"/>
        </w:rPr>
        <w:t>стратегияси</w:t>
      </w:r>
      <w:proofErr w:type="spellEnd"/>
      <w:r w:rsidRPr="000E414E">
        <w:rPr>
          <w:rStyle w:val="a3"/>
          <w:rFonts w:ascii="Cambria" w:hAnsi="Cambria"/>
          <w:b/>
          <w:color w:val="auto"/>
          <w:sz w:val="28"/>
          <w:szCs w:val="28"/>
        </w:rPr>
        <w:t xml:space="preserve"> </w:t>
      </w:r>
      <w:r w:rsidRPr="000E414E">
        <w:rPr>
          <w:rFonts w:ascii="Cambria" w:hAnsi="Cambria"/>
          <w:b/>
          <w:sz w:val="28"/>
          <w:szCs w:val="28"/>
        </w:rPr>
        <w:fldChar w:fldCharType="end"/>
      </w:r>
      <w:proofErr w:type="spellStart"/>
      <w:r w:rsidRPr="000E414E">
        <w:rPr>
          <w:rFonts w:ascii="Cambria" w:hAnsi="Cambria"/>
          <w:b/>
          <w:sz w:val="28"/>
          <w:szCs w:val="28"/>
        </w:rPr>
        <w:t>ва</w:t>
      </w:r>
      <w:proofErr w:type="spellEnd"/>
      <w:r w:rsidRPr="000E414E">
        <w:rPr>
          <w:rFonts w:ascii="Cambria" w:hAnsi="Cambria"/>
          <w:b/>
          <w:sz w:val="28"/>
          <w:szCs w:val="28"/>
        </w:rPr>
        <w:t xml:space="preserve"> </w:t>
      </w:r>
      <w:r w:rsidRPr="000E414E">
        <w:rPr>
          <w:rFonts w:ascii="Cambria" w:hAnsi="Cambria"/>
          <w:b/>
          <w:color w:val="000000"/>
          <w:sz w:val="28"/>
          <w:szCs w:val="28"/>
          <w:lang w:val="uz-Cyrl-UZ"/>
        </w:rPr>
        <w:t>2022-2026 йилларга мўлжалланган янги Ўзбекистоннинг тараққиёт стратегияси</w:t>
      </w:r>
      <w:r w:rsidRPr="000E414E">
        <w:rPr>
          <w:rFonts w:ascii="Cambria" w:hAnsi="Cambria"/>
          <w:b/>
          <w:sz w:val="28"/>
          <w:szCs w:val="28"/>
        </w:rPr>
        <w:t xml:space="preserve"> </w:t>
      </w:r>
      <w:proofErr w:type="spellStart"/>
      <w:r w:rsidRPr="000E414E">
        <w:rPr>
          <w:rFonts w:ascii="Cambria" w:hAnsi="Cambria"/>
          <w:b/>
          <w:sz w:val="28"/>
          <w:szCs w:val="28"/>
        </w:rPr>
        <w:t>методологиясига</w:t>
      </w:r>
      <w:proofErr w:type="spellEnd"/>
      <w:r w:rsidRPr="000E414E">
        <w:rPr>
          <w:rFonts w:ascii="Cambria" w:hAnsi="Cambria"/>
          <w:b/>
          <w:sz w:val="28"/>
          <w:szCs w:val="28"/>
        </w:rPr>
        <w:t xml:space="preserve"> сиз </w:t>
      </w:r>
      <w:proofErr w:type="spellStart"/>
      <w:r w:rsidRPr="000E414E">
        <w:rPr>
          <w:rFonts w:ascii="Cambria" w:hAnsi="Cambria"/>
          <w:b/>
          <w:sz w:val="28"/>
          <w:szCs w:val="28"/>
        </w:rPr>
        <w:t>олиб</w:t>
      </w:r>
      <w:proofErr w:type="spellEnd"/>
      <w:r w:rsidRPr="000E414E">
        <w:rPr>
          <w:rFonts w:ascii="Cambria" w:hAnsi="Cambria"/>
          <w:b/>
          <w:sz w:val="28"/>
          <w:szCs w:val="28"/>
        </w:rPr>
        <w:t xml:space="preserve"> </w:t>
      </w:r>
      <w:proofErr w:type="spellStart"/>
      <w:r w:rsidRPr="000E414E">
        <w:rPr>
          <w:rFonts w:ascii="Cambria" w:hAnsi="Cambria"/>
          <w:b/>
          <w:sz w:val="28"/>
          <w:szCs w:val="28"/>
        </w:rPr>
        <w:t>бораётган</w:t>
      </w:r>
      <w:proofErr w:type="spellEnd"/>
      <w:r w:rsidRPr="000E414E">
        <w:rPr>
          <w:rFonts w:ascii="Cambria" w:hAnsi="Cambria"/>
          <w:b/>
          <w:sz w:val="28"/>
          <w:szCs w:val="28"/>
        </w:rPr>
        <w:t xml:space="preserve"> </w:t>
      </w:r>
      <w:proofErr w:type="spellStart"/>
      <w:r w:rsidRPr="000E414E">
        <w:rPr>
          <w:rFonts w:ascii="Cambria" w:hAnsi="Cambria"/>
          <w:b/>
          <w:sz w:val="28"/>
          <w:szCs w:val="28"/>
        </w:rPr>
        <w:t>илмий</w:t>
      </w:r>
      <w:proofErr w:type="spellEnd"/>
      <w:r w:rsidRPr="000E414E">
        <w:rPr>
          <w:rFonts w:ascii="Cambria" w:hAnsi="Cambria"/>
          <w:b/>
          <w:sz w:val="28"/>
          <w:szCs w:val="28"/>
        </w:rPr>
        <w:t xml:space="preserve"> </w:t>
      </w:r>
      <w:proofErr w:type="spellStart"/>
      <w:r w:rsidRPr="000E414E">
        <w:rPr>
          <w:rFonts w:ascii="Cambria" w:hAnsi="Cambria"/>
          <w:b/>
          <w:sz w:val="28"/>
          <w:szCs w:val="28"/>
        </w:rPr>
        <w:t>изланишлар</w:t>
      </w:r>
      <w:proofErr w:type="spellEnd"/>
      <w:r w:rsidRPr="000E414E">
        <w:rPr>
          <w:rFonts w:ascii="Cambria" w:hAnsi="Cambria"/>
          <w:b/>
          <w:sz w:val="28"/>
          <w:szCs w:val="28"/>
        </w:rPr>
        <w:t xml:space="preserve"> </w:t>
      </w:r>
      <w:proofErr w:type="spellStart"/>
      <w:r w:rsidRPr="000E414E">
        <w:rPr>
          <w:rFonts w:ascii="Cambria" w:hAnsi="Cambria"/>
          <w:b/>
          <w:sz w:val="28"/>
          <w:szCs w:val="28"/>
        </w:rPr>
        <w:t>ёки</w:t>
      </w:r>
      <w:proofErr w:type="spellEnd"/>
      <w:r w:rsidRPr="000E414E">
        <w:rPr>
          <w:rFonts w:ascii="Cambria" w:hAnsi="Cambria"/>
          <w:b/>
          <w:sz w:val="28"/>
          <w:szCs w:val="28"/>
        </w:rPr>
        <w:t xml:space="preserve"> </w:t>
      </w:r>
      <w:proofErr w:type="spellStart"/>
      <w:r w:rsidRPr="000E414E">
        <w:rPr>
          <w:rFonts w:ascii="Cambria" w:hAnsi="Cambria"/>
          <w:b/>
          <w:sz w:val="28"/>
          <w:szCs w:val="28"/>
        </w:rPr>
        <w:t>касбий</w:t>
      </w:r>
      <w:proofErr w:type="spellEnd"/>
      <w:r w:rsidRPr="000E414E">
        <w:rPr>
          <w:rFonts w:ascii="Cambria" w:hAnsi="Cambria"/>
          <w:b/>
          <w:sz w:val="28"/>
          <w:szCs w:val="28"/>
        </w:rPr>
        <w:t xml:space="preserve"> </w:t>
      </w:r>
      <w:proofErr w:type="spellStart"/>
      <w:r w:rsidRPr="000E414E">
        <w:rPr>
          <w:rFonts w:ascii="Cambria" w:hAnsi="Cambria"/>
          <w:b/>
          <w:sz w:val="28"/>
          <w:szCs w:val="28"/>
        </w:rPr>
        <w:t>фаолиятининг</w:t>
      </w:r>
      <w:proofErr w:type="spellEnd"/>
      <w:r w:rsidRPr="000E414E">
        <w:rPr>
          <w:rFonts w:ascii="Cambria" w:hAnsi="Cambria"/>
          <w:b/>
          <w:sz w:val="28"/>
          <w:szCs w:val="28"/>
        </w:rPr>
        <w:t xml:space="preserve"> </w:t>
      </w:r>
      <w:proofErr w:type="spellStart"/>
      <w:r w:rsidRPr="000E414E">
        <w:rPr>
          <w:rFonts w:ascii="Cambria" w:hAnsi="Cambria"/>
          <w:b/>
          <w:sz w:val="28"/>
          <w:szCs w:val="28"/>
        </w:rPr>
        <w:t>мувофиқлигини</w:t>
      </w:r>
      <w:proofErr w:type="spellEnd"/>
      <w:r w:rsidRPr="000E414E">
        <w:rPr>
          <w:rFonts w:ascii="Cambria" w:hAnsi="Cambria"/>
          <w:b/>
          <w:sz w:val="28"/>
          <w:szCs w:val="28"/>
        </w:rPr>
        <w:t xml:space="preserve"> </w:t>
      </w:r>
      <w:proofErr w:type="spellStart"/>
      <w:r w:rsidRPr="000E414E">
        <w:rPr>
          <w:rFonts w:ascii="Cambria" w:hAnsi="Cambria"/>
          <w:b/>
          <w:sz w:val="28"/>
          <w:szCs w:val="28"/>
        </w:rPr>
        <w:t>асосланг</w:t>
      </w:r>
      <w:proofErr w:type="spellEnd"/>
      <w:r w:rsidRPr="000E414E">
        <w:rPr>
          <w:rFonts w:ascii="Cambria" w:hAnsi="Cambria"/>
          <w:b/>
          <w:sz w:val="28"/>
          <w:szCs w:val="28"/>
        </w:rPr>
        <w:t>.</w:t>
      </w:r>
    </w:p>
    <w:p w:rsidR="00507E64" w:rsidRPr="000E414E" w:rsidRDefault="00507E64" w:rsidP="00C1254D">
      <w:pPr>
        <w:tabs>
          <w:tab w:val="left" w:pos="851"/>
        </w:tabs>
        <w:ind w:firstLine="567"/>
        <w:rPr>
          <w:rFonts w:ascii="Cambria" w:hAnsi="Cambria"/>
          <w:sz w:val="28"/>
          <w:szCs w:val="28"/>
          <w:lang w:val="uz-Cyrl-UZ"/>
        </w:rPr>
      </w:pPr>
    </w:p>
    <w:p w:rsidR="003F634D" w:rsidRPr="000E414E" w:rsidRDefault="00507E64" w:rsidP="00C1254D">
      <w:pPr>
        <w:pStyle w:val="a4"/>
        <w:numPr>
          <w:ilvl w:val="0"/>
          <w:numId w:val="2"/>
        </w:numPr>
        <w:shd w:val="clear" w:color="auto" w:fill="FFFFFF"/>
        <w:tabs>
          <w:tab w:val="left" w:pos="851"/>
        </w:tabs>
        <w:autoSpaceDE w:val="0"/>
        <w:autoSpaceDN w:val="0"/>
        <w:adjustRightInd w:val="0"/>
        <w:ind w:left="0" w:firstLine="567"/>
        <w:jc w:val="both"/>
        <w:rPr>
          <w:rFonts w:ascii="Cambria" w:hAnsi="Cambria"/>
          <w:bCs/>
          <w:sz w:val="28"/>
          <w:szCs w:val="28"/>
          <w:lang w:val="uz-Cyrl-UZ"/>
        </w:rPr>
      </w:pPr>
      <w:r w:rsidRPr="000E414E">
        <w:rPr>
          <w:rFonts w:ascii="Cambria" w:hAnsi="Cambria"/>
          <w:bCs/>
          <w:sz w:val="28"/>
          <w:szCs w:val="28"/>
          <w:lang w:val="uz-Cyrl-UZ"/>
        </w:rPr>
        <w:t>“Халқ давлат идораларига эмас, балки давлат идоралари халқимизга хизмат қилиши керак” деган ғоя – давлат органлари фаолиятининг мазмунини ташкил этиши.</w:t>
      </w:r>
    </w:p>
    <w:p w:rsidR="003F634D" w:rsidRPr="000E414E" w:rsidRDefault="00507E64" w:rsidP="00C1254D">
      <w:pPr>
        <w:pStyle w:val="a4"/>
        <w:numPr>
          <w:ilvl w:val="0"/>
          <w:numId w:val="2"/>
        </w:numPr>
        <w:shd w:val="clear" w:color="auto" w:fill="FFFFFF"/>
        <w:tabs>
          <w:tab w:val="left" w:pos="851"/>
        </w:tabs>
        <w:autoSpaceDE w:val="0"/>
        <w:autoSpaceDN w:val="0"/>
        <w:adjustRightInd w:val="0"/>
        <w:ind w:left="0" w:firstLine="567"/>
        <w:jc w:val="both"/>
        <w:rPr>
          <w:rFonts w:ascii="Cambria" w:hAnsi="Cambria"/>
          <w:sz w:val="28"/>
          <w:szCs w:val="28"/>
          <w:lang w:val="uz-Cyrl-UZ"/>
        </w:rPr>
      </w:pPr>
      <w:r w:rsidRPr="000E414E">
        <w:rPr>
          <w:rFonts w:ascii="Cambria" w:hAnsi="Cambria"/>
          <w:sz w:val="28"/>
          <w:szCs w:val="28"/>
          <w:shd w:val="clear" w:color="auto" w:fill="FDFDFD"/>
          <w:lang w:val="uz-Cyrl-UZ"/>
        </w:rPr>
        <w:t>Республикада олий таълим тизимини 2030 йилгача ривожлантириш концепциясининг асосий йўналишлари ва қўйилган вазифалар.</w:t>
      </w:r>
    </w:p>
    <w:p w:rsidR="003F634D" w:rsidRPr="000E414E" w:rsidRDefault="00507E64" w:rsidP="00C1254D">
      <w:pPr>
        <w:pStyle w:val="a4"/>
        <w:numPr>
          <w:ilvl w:val="0"/>
          <w:numId w:val="2"/>
        </w:numPr>
        <w:shd w:val="clear" w:color="auto" w:fill="FFFFFF"/>
        <w:tabs>
          <w:tab w:val="left" w:pos="851"/>
        </w:tabs>
        <w:autoSpaceDE w:val="0"/>
        <w:autoSpaceDN w:val="0"/>
        <w:adjustRightInd w:val="0"/>
        <w:ind w:left="0" w:firstLine="567"/>
        <w:jc w:val="both"/>
        <w:rPr>
          <w:rFonts w:ascii="Cambria" w:hAnsi="Cambria"/>
          <w:sz w:val="28"/>
          <w:szCs w:val="28"/>
          <w:lang w:val="uz-Cyrl-UZ"/>
        </w:rPr>
      </w:pPr>
      <w:r w:rsidRPr="000E414E">
        <w:rPr>
          <w:rFonts w:ascii="Cambria" w:hAnsi="Cambria"/>
          <w:sz w:val="28"/>
          <w:szCs w:val="28"/>
          <w:lang w:val="uz-Cyrl-UZ"/>
        </w:rPr>
        <w:t>Ўзбекистон Республикаси Президентининг минтақадаги хавфсизликдаги лидерлиги.</w:t>
      </w:r>
    </w:p>
    <w:p w:rsidR="003F634D" w:rsidRPr="000E414E" w:rsidRDefault="00507E64" w:rsidP="00C1254D">
      <w:pPr>
        <w:pStyle w:val="a4"/>
        <w:numPr>
          <w:ilvl w:val="0"/>
          <w:numId w:val="2"/>
        </w:numPr>
        <w:shd w:val="clear" w:color="auto" w:fill="FFFFFF"/>
        <w:tabs>
          <w:tab w:val="left" w:pos="851"/>
        </w:tabs>
        <w:autoSpaceDE w:val="0"/>
        <w:autoSpaceDN w:val="0"/>
        <w:adjustRightInd w:val="0"/>
        <w:ind w:left="0" w:firstLine="567"/>
        <w:jc w:val="both"/>
        <w:rPr>
          <w:rFonts w:ascii="Cambria" w:hAnsi="Cambria"/>
          <w:sz w:val="28"/>
          <w:szCs w:val="28"/>
          <w:lang w:val="uz-Cyrl-UZ"/>
        </w:rPr>
      </w:pPr>
      <w:r w:rsidRPr="000E414E">
        <w:rPr>
          <w:rFonts w:ascii="Cambria" w:hAnsi="Cambria"/>
          <w:sz w:val="28"/>
          <w:szCs w:val="28"/>
          <w:lang w:val="uz-Cyrl-UZ"/>
        </w:rPr>
        <w:t>Ўзбекистон Республикасида Маъмурий ислоҳотлар концепциясининг тасдиқланиши ва унинг асосий мазмуни.</w:t>
      </w:r>
    </w:p>
    <w:p w:rsidR="0081582A" w:rsidRPr="000E414E" w:rsidRDefault="00507E64" w:rsidP="00C1254D">
      <w:pPr>
        <w:pStyle w:val="a4"/>
        <w:numPr>
          <w:ilvl w:val="0"/>
          <w:numId w:val="2"/>
        </w:numPr>
        <w:shd w:val="clear" w:color="auto" w:fill="FFFFFF"/>
        <w:tabs>
          <w:tab w:val="left" w:pos="851"/>
        </w:tabs>
        <w:autoSpaceDE w:val="0"/>
        <w:autoSpaceDN w:val="0"/>
        <w:adjustRightInd w:val="0"/>
        <w:ind w:left="0" w:firstLine="567"/>
        <w:jc w:val="both"/>
        <w:rPr>
          <w:rFonts w:ascii="Cambria" w:hAnsi="Cambria"/>
          <w:sz w:val="28"/>
          <w:szCs w:val="28"/>
          <w:lang w:val="uz-Cyrl-UZ"/>
        </w:rPr>
      </w:pPr>
      <w:r w:rsidRPr="000E414E">
        <w:rPr>
          <w:rFonts w:ascii="Cambria" w:hAnsi="Cambria"/>
          <w:bCs/>
          <w:color w:val="333333"/>
          <w:sz w:val="28"/>
          <w:szCs w:val="28"/>
        </w:rPr>
        <w:t>“</w:t>
      </w:r>
      <w:r w:rsidRPr="000E414E">
        <w:rPr>
          <w:rFonts w:ascii="Cambria" w:hAnsi="Cambria"/>
          <w:bCs/>
          <w:color w:val="333333"/>
          <w:sz w:val="28"/>
          <w:szCs w:val="28"/>
          <w:lang w:val="uz-Cyrl-UZ"/>
        </w:rPr>
        <w:t>Ўзбекистон Республикаси Президенти Ш.М.Мирзиёевнинг гендер тенглиги борасидаги ташаббуслари.</w:t>
      </w:r>
    </w:p>
    <w:p w:rsidR="0081582A" w:rsidRPr="000E414E" w:rsidRDefault="00507E64" w:rsidP="00C1254D">
      <w:pPr>
        <w:pStyle w:val="a4"/>
        <w:numPr>
          <w:ilvl w:val="0"/>
          <w:numId w:val="2"/>
        </w:numPr>
        <w:shd w:val="clear" w:color="auto" w:fill="FFFFFF"/>
        <w:tabs>
          <w:tab w:val="left" w:pos="851"/>
        </w:tabs>
        <w:ind w:left="0" w:firstLine="567"/>
        <w:jc w:val="both"/>
        <w:rPr>
          <w:rFonts w:ascii="Cambria" w:hAnsi="Cambria"/>
          <w:sz w:val="28"/>
          <w:szCs w:val="28"/>
          <w:lang w:val="uz-Cyrl-UZ"/>
        </w:rPr>
      </w:pPr>
      <w:r w:rsidRPr="000E414E">
        <w:rPr>
          <w:rFonts w:ascii="Cambria" w:hAnsi="Cambria"/>
          <w:bCs/>
          <w:sz w:val="28"/>
          <w:szCs w:val="28"/>
          <w:lang w:val="uz-Cyrl-UZ"/>
        </w:rPr>
        <w:t>Ўзбекистон Республикаси Президенти Шавкат Мирзиёевнинг кучли фуқаролик жамиятини шакллантиришдаги ўрни ва роли.</w:t>
      </w:r>
    </w:p>
    <w:p w:rsidR="00507E64" w:rsidRPr="000E414E" w:rsidRDefault="00507E64" w:rsidP="00C1254D">
      <w:pPr>
        <w:pStyle w:val="a4"/>
        <w:numPr>
          <w:ilvl w:val="0"/>
          <w:numId w:val="2"/>
        </w:numPr>
        <w:tabs>
          <w:tab w:val="left" w:pos="851"/>
        </w:tabs>
        <w:ind w:left="0" w:firstLine="567"/>
        <w:jc w:val="both"/>
        <w:rPr>
          <w:rFonts w:ascii="Cambria" w:hAnsi="Cambria"/>
          <w:sz w:val="28"/>
          <w:szCs w:val="28"/>
          <w:lang w:val="uz-Cyrl-UZ"/>
        </w:rPr>
      </w:pPr>
      <w:r w:rsidRPr="000E414E">
        <w:rPr>
          <w:rFonts w:ascii="Cambria" w:hAnsi="Cambria"/>
          <w:sz w:val="28"/>
          <w:szCs w:val="28"/>
          <w:lang w:val="uz-Cyrl-UZ"/>
        </w:rPr>
        <w:t>“Янги Ўзбекистон – янгича дунёқараш” шиори остидаги маънавий-маърифий тадбирларнинг ташкил этилиши.</w:t>
      </w:r>
    </w:p>
    <w:p w:rsidR="0081582A" w:rsidRPr="000E414E" w:rsidRDefault="00507E64" w:rsidP="00C1254D">
      <w:pPr>
        <w:pStyle w:val="a4"/>
        <w:numPr>
          <w:ilvl w:val="0"/>
          <w:numId w:val="2"/>
        </w:numPr>
        <w:shd w:val="clear" w:color="auto" w:fill="FFFFFF"/>
        <w:tabs>
          <w:tab w:val="left" w:pos="851"/>
        </w:tabs>
        <w:autoSpaceDE w:val="0"/>
        <w:autoSpaceDN w:val="0"/>
        <w:adjustRightInd w:val="0"/>
        <w:ind w:left="0" w:firstLine="567"/>
        <w:jc w:val="both"/>
        <w:rPr>
          <w:rFonts w:ascii="Cambria" w:hAnsi="Cambria"/>
          <w:sz w:val="28"/>
          <w:szCs w:val="28"/>
          <w:lang w:val="uz-Cyrl-UZ"/>
        </w:rPr>
      </w:pPr>
      <w:r w:rsidRPr="000E414E">
        <w:rPr>
          <w:rFonts w:ascii="Cambria" w:hAnsi="Cambria"/>
          <w:sz w:val="28"/>
          <w:szCs w:val="28"/>
          <w:lang w:val="uz-Cyrl-UZ"/>
        </w:rPr>
        <w:t xml:space="preserve">Ўзбекистон Республикаси Президентининг хориждаги ватандошлар бўйича сиёсати. </w:t>
      </w:r>
    </w:p>
    <w:p w:rsidR="0081582A" w:rsidRPr="000E414E" w:rsidRDefault="00507E64" w:rsidP="00C1254D">
      <w:pPr>
        <w:pStyle w:val="a4"/>
        <w:numPr>
          <w:ilvl w:val="0"/>
          <w:numId w:val="2"/>
        </w:numPr>
        <w:shd w:val="clear" w:color="auto" w:fill="FFFFFF"/>
        <w:tabs>
          <w:tab w:val="left" w:pos="851"/>
        </w:tabs>
        <w:autoSpaceDE w:val="0"/>
        <w:autoSpaceDN w:val="0"/>
        <w:adjustRightInd w:val="0"/>
        <w:ind w:left="0" w:firstLine="567"/>
        <w:jc w:val="both"/>
        <w:rPr>
          <w:rFonts w:ascii="Cambria" w:hAnsi="Cambria"/>
          <w:sz w:val="28"/>
          <w:szCs w:val="28"/>
          <w:lang w:val="uz-Cyrl-UZ"/>
        </w:rPr>
      </w:pPr>
      <w:r w:rsidRPr="000E414E">
        <w:rPr>
          <w:rFonts w:ascii="Cambria" w:hAnsi="Cambria"/>
          <w:sz w:val="28"/>
          <w:szCs w:val="28"/>
          <w:lang w:val="uz-Cyrl-UZ"/>
        </w:rPr>
        <w:t>Мамлакатда соғлиқни сақлаш тизимини ислоҳ қилишнинг асосий йўналишлари ва устувор вазифалари.</w:t>
      </w:r>
    </w:p>
    <w:p w:rsidR="0081582A" w:rsidRPr="000E414E" w:rsidRDefault="00507E64" w:rsidP="000E414E">
      <w:pPr>
        <w:pStyle w:val="a4"/>
        <w:numPr>
          <w:ilvl w:val="0"/>
          <w:numId w:val="2"/>
        </w:numPr>
        <w:shd w:val="clear" w:color="auto" w:fill="FFFFFF"/>
        <w:tabs>
          <w:tab w:val="left" w:pos="851"/>
          <w:tab w:val="left" w:pos="993"/>
        </w:tabs>
        <w:autoSpaceDE w:val="0"/>
        <w:autoSpaceDN w:val="0"/>
        <w:adjustRightInd w:val="0"/>
        <w:ind w:left="0" w:firstLine="567"/>
        <w:jc w:val="both"/>
        <w:rPr>
          <w:rFonts w:ascii="Cambria" w:hAnsi="Cambria"/>
          <w:sz w:val="28"/>
          <w:szCs w:val="28"/>
          <w:lang w:val="uz-Cyrl-UZ"/>
        </w:rPr>
      </w:pPr>
      <w:r w:rsidRPr="000E414E">
        <w:rPr>
          <w:rFonts w:ascii="Cambria" w:hAnsi="Cambria"/>
          <w:sz w:val="28"/>
          <w:szCs w:val="28"/>
          <w:lang w:val="uz-Cyrl-UZ"/>
        </w:rPr>
        <w:t>Меҳнат бозорини такомиллаштириш ва давлатнинг бандлик дастури, унинг асосий йўналишлари.</w:t>
      </w:r>
    </w:p>
    <w:p w:rsidR="0081582A" w:rsidRPr="000E414E" w:rsidRDefault="00507E64"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Инсон ҳуқуқ ва эркинликларини таъминлашда жамоатчилик назоратини кучайтириш масалалари.</w:t>
      </w:r>
    </w:p>
    <w:p w:rsidR="0081582A" w:rsidRPr="000E414E" w:rsidRDefault="00507E64"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Миллий ва маънавий ўзликни англаш, Давлат тилига эътиборни кучайтириш юзасидан амалга оширилаётган чора-тадбирлар.</w:t>
      </w:r>
    </w:p>
    <w:p w:rsidR="00507E64" w:rsidRPr="000E414E" w:rsidRDefault="00507E64" w:rsidP="000E414E">
      <w:pPr>
        <w:pStyle w:val="a4"/>
        <w:numPr>
          <w:ilvl w:val="0"/>
          <w:numId w:val="2"/>
        </w:numPr>
        <w:tabs>
          <w:tab w:val="left" w:pos="229"/>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Оммавий ахборот воситалари соҳасидаги ислоҳотларни янги босқичга кўтариш, уларни янада ривожлантириш борасидаги ишлар.</w:t>
      </w:r>
    </w:p>
    <w:p w:rsidR="005E6DF4" w:rsidRPr="000E414E" w:rsidRDefault="005E6DF4"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Адолатли ижтимоий сиёсат юритиш, инсон капиталини ривожлантиришга оид устувор йўналишини ёритиб беринг.</w:t>
      </w:r>
    </w:p>
    <w:p w:rsidR="00584D48" w:rsidRPr="000E414E" w:rsidRDefault="005E6DF4" w:rsidP="000E414E">
      <w:pPr>
        <w:pStyle w:val="a4"/>
        <w:numPr>
          <w:ilvl w:val="0"/>
          <w:numId w:val="2"/>
        </w:numPr>
        <w:tabs>
          <w:tab w:val="left" w:pos="229"/>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Тараққиёт стратеги</w:t>
      </w:r>
      <w:r w:rsidR="000613D9" w:rsidRPr="000E414E">
        <w:rPr>
          <w:rFonts w:ascii="Cambria" w:hAnsi="Cambria"/>
          <w:sz w:val="28"/>
          <w:szCs w:val="28"/>
          <w:lang w:val="uz-Cyrl-UZ"/>
        </w:rPr>
        <w:t>я</w:t>
      </w:r>
      <w:r w:rsidRPr="000E414E">
        <w:rPr>
          <w:rFonts w:ascii="Cambria" w:hAnsi="Cambria"/>
          <w:sz w:val="28"/>
          <w:szCs w:val="28"/>
          <w:lang w:val="uz-Cyrl-UZ"/>
        </w:rPr>
        <w:t>сида илгари сурилган илм-фан ва амалиёт интеграциясини чуқурлаштириш масалалари.</w:t>
      </w:r>
    </w:p>
    <w:p w:rsidR="00295ABF" w:rsidRPr="000E414E" w:rsidRDefault="005E6DF4" w:rsidP="000E414E">
      <w:pPr>
        <w:pStyle w:val="a4"/>
        <w:numPr>
          <w:ilvl w:val="0"/>
          <w:numId w:val="2"/>
        </w:numPr>
        <w:tabs>
          <w:tab w:val="left" w:pos="229"/>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 xml:space="preserve">Янги Ўзбекистон-маърифатли </w:t>
      </w:r>
      <w:r w:rsidR="00295ABF" w:rsidRPr="000E414E">
        <w:rPr>
          <w:rFonts w:ascii="Cambria" w:hAnsi="Cambria"/>
          <w:sz w:val="28"/>
          <w:szCs w:val="28"/>
          <w:lang w:val="uz-Cyrl-UZ"/>
        </w:rPr>
        <w:t>жамият концепциясининг мазмун моҳияти.</w:t>
      </w:r>
    </w:p>
    <w:p w:rsidR="005E6DF4" w:rsidRPr="000E414E" w:rsidRDefault="00295ABF" w:rsidP="000E414E">
      <w:pPr>
        <w:pStyle w:val="a4"/>
        <w:numPr>
          <w:ilvl w:val="0"/>
          <w:numId w:val="2"/>
        </w:numPr>
        <w:tabs>
          <w:tab w:val="left" w:pos="229"/>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lastRenderedPageBreak/>
        <w:t xml:space="preserve">“Китобхонлик-миллий ўзликни асраш омили” </w:t>
      </w:r>
      <w:r w:rsidR="005E6DF4" w:rsidRPr="000E414E">
        <w:rPr>
          <w:rFonts w:ascii="Cambria" w:hAnsi="Cambria"/>
          <w:sz w:val="28"/>
          <w:szCs w:val="28"/>
          <w:lang w:val="uz-Cyrl-UZ"/>
        </w:rPr>
        <w:t xml:space="preserve"> </w:t>
      </w:r>
      <w:r w:rsidRPr="000E414E">
        <w:rPr>
          <w:rFonts w:ascii="Cambria" w:hAnsi="Cambria"/>
          <w:sz w:val="28"/>
          <w:szCs w:val="28"/>
          <w:lang w:val="uz-Cyrl-UZ"/>
        </w:rPr>
        <w:t>шиорининг мазмун моҳияти.</w:t>
      </w:r>
    </w:p>
    <w:p w:rsidR="00A56DE9" w:rsidRPr="000E414E" w:rsidRDefault="00A56DE9"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Қонун устуворлиги ва конституциявий қонунийликни таъминлаш ҳамда инсон қадрини ушбу жараённинг бош мезони сифатида белгилаш мақсадини ёритиб беринг.</w:t>
      </w:r>
    </w:p>
    <w:p w:rsidR="00A56DE9" w:rsidRPr="000E414E" w:rsidRDefault="00A56DE9"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Маҳаллий давлат ҳокимияти органлари фаолиятининг институционал асосларини замон талабларига мослаштириш мақсадини ёритиб беринг.</w:t>
      </w:r>
    </w:p>
    <w:p w:rsidR="00A56DE9" w:rsidRPr="000E414E" w:rsidRDefault="00A56DE9"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Ногиронлиги бўлган шахсларни қўллаб-қувватлашнинг самарали тизимини шакллантириш, уларнинг ҳаёт сифати ва даражасини ошириш бўйича кўзланган мақсадларни ёритиб беринг.</w:t>
      </w:r>
    </w:p>
    <w:p w:rsidR="00A56DE9" w:rsidRPr="000E414E" w:rsidRDefault="00A56DE9"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Норма ижодкорлиги жараёнини модернизация қилиш, қонунчилик ҳужжатларининг қатъий ижросини таъминлаш мақсадини ёритиб беринг.</w:t>
      </w:r>
    </w:p>
    <w:p w:rsidR="00A56DE9" w:rsidRPr="000E414E" w:rsidRDefault="00A56DE9"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Хотин-қизларни қўллаб-қувватлаш, уларнинг жамият ҳаётидаги фаол иштирокини таъминлаш мақсадини ёритиб беринг.</w:t>
      </w:r>
    </w:p>
    <w:p w:rsidR="00A56DE9" w:rsidRPr="000E414E" w:rsidRDefault="00A56DE9"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“Халқчил давлат” миллий дастурини ёритиб беринг.</w:t>
      </w:r>
    </w:p>
    <w:p w:rsidR="001B6162" w:rsidRPr="000E414E" w:rsidRDefault="001B6162"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“Яшил  макон” умуммиллий  лойиҳаси ёритиб беринг.</w:t>
      </w:r>
    </w:p>
    <w:p w:rsidR="001B6162" w:rsidRPr="000E414E" w:rsidRDefault="001B6162"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 xml:space="preserve">Янги Ўзбекистон тараққиёт стратегияси: “инсон – жамият – давлат” тамойили. </w:t>
      </w:r>
    </w:p>
    <w:p w:rsidR="001B6162" w:rsidRPr="000E414E" w:rsidRDefault="001B6162"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 xml:space="preserve">Инсон ҳуқуқларини ҳимоя қилиш узлуксиз давом этадиган жараён эканлиги. </w:t>
      </w:r>
    </w:p>
    <w:p w:rsidR="00295ABF" w:rsidRPr="000E414E" w:rsidRDefault="001B6162" w:rsidP="000E414E">
      <w:pPr>
        <w:pStyle w:val="a4"/>
        <w:numPr>
          <w:ilvl w:val="0"/>
          <w:numId w:val="2"/>
        </w:numPr>
        <w:tabs>
          <w:tab w:val="left" w:pos="229"/>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Айбсизлик презумпциясининг моҳияти.</w:t>
      </w:r>
    </w:p>
    <w:p w:rsidR="000B4556" w:rsidRPr="000E414E" w:rsidRDefault="000B4556"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Коррупцияга қарши курашнинг давлат сиёсати даражасига олиб чиқилиши: коррупциянинг нафақат оқибатларини, балки олдиндан бартараф этиш бўйича таъсирчан чораларни амалга оширилиши.</w:t>
      </w:r>
    </w:p>
    <w:p w:rsidR="000B4556" w:rsidRPr="000E414E" w:rsidRDefault="000B4556"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 xml:space="preserve">Халқпарвар давлат ва фуқаролик жамиятини барпо этишда аҳолининг ҳуқуқий онги ва маданиятини юксалтириш, қабул қилинаётган қонун ва қарорларнинг мазмун-моҳиятини кенг оммага етказиш. </w:t>
      </w:r>
    </w:p>
    <w:p w:rsidR="000B4556" w:rsidRPr="000E414E" w:rsidRDefault="000B4556"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 xml:space="preserve">2030 йилгача мўлжалланган Барқарор ривожланиш мақсадларини амалга оширишда “ҳеч кимни эътибордан четда қолдирмаслик” тамойилининг аҳамияти. </w:t>
      </w:r>
    </w:p>
    <w:p w:rsidR="000B4556" w:rsidRPr="000E414E" w:rsidRDefault="000B4556"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Дин, сўз ва фикр эркинлиги, маълумот олиш, камситишга йўл қўймаслик, гендер тенгликни таъминлаш сиёсати.</w:t>
      </w:r>
    </w:p>
    <w:p w:rsidR="000B4556" w:rsidRPr="000E414E" w:rsidRDefault="000B4556"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Судларнинг мустақиллиги ва холислигини таъминлаш мақсадида амалга оширилаётган чора-тадбирлар.</w:t>
      </w:r>
    </w:p>
    <w:p w:rsidR="000B4556" w:rsidRPr="000E414E" w:rsidRDefault="000B4556"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 xml:space="preserve">“Фуқаролар эмас, ҳужжатлар ҳаракатланади” тамойили. </w:t>
      </w:r>
    </w:p>
    <w:p w:rsidR="000B4556" w:rsidRPr="000E414E" w:rsidRDefault="000B4556"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 xml:space="preserve">“Давлат халққа хизмат кўрсатиши шарт” ғояси. </w:t>
      </w:r>
    </w:p>
    <w:p w:rsidR="000B4556" w:rsidRPr="000E414E" w:rsidRDefault="000B4556"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Янги Ўзбекистонда давлат бошқаруви тизимининг ҳудудлар ва соҳалар бўйича самарали ва сифатли фаолият юритиши – жамиятнинг барқарор ривожланишини таъминлашнинг асосий шарти ва гарови. Секторлар фаолияти.</w:t>
      </w:r>
    </w:p>
    <w:p w:rsidR="000B4556" w:rsidRPr="000E414E" w:rsidRDefault="000B4556"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Давлат корхоналарини трансформация қилиш ва хусусийлаштириш жараёнларини тезлаштириш.</w:t>
      </w:r>
    </w:p>
    <w:p w:rsidR="000B4556" w:rsidRPr="000E414E" w:rsidRDefault="000B4556"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Аҳоли бандлигини таъминлаш, ёшлар ва ишсиз фуқароларни давлат ҳисобидан малакали касб-ҳунарга ўқитиш, оилавий тадбиркорликни ривожлантириш, эҳтиёжманд аҳолини манзилли қўллаб-</w:t>
      </w:r>
      <w:r w:rsidRPr="000E414E">
        <w:rPr>
          <w:rFonts w:ascii="Cambria" w:hAnsi="Cambria"/>
          <w:sz w:val="28"/>
          <w:szCs w:val="28"/>
          <w:lang w:val="uz-Cyrl-UZ"/>
        </w:rPr>
        <w:lastRenderedPageBreak/>
        <w:t>қувватлаш орқали 2026 йилгача камбағалликни икки баробар қисқартириш.</w:t>
      </w:r>
    </w:p>
    <w:p w:rsidR="000B4556" w:rsidRPr="000E414E" w:rsidRDefault="000B4556"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Аграр соҳани ривожлантириш, қишлоқ хўжалиги маҳсулотларини кластер асосида қайта ишлаш ва озиқ-овқат хавфсизлигини таъминлаш.</w:t>
      </w:r>
    </w:p>
    <w:p w:rsidR="000B4556" w:rsidRPr="000E414E" w:rsidRDefault="000B4556"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Қишлоқ жойларда яшаётган аҳолининг ҳаёт даражаси ва сифатини ошириш.</w:t>
      </w:r>
    </w:p>
    <w:p w:rsidR="000B4556" w:rsidRPr="000E414E" w:rsidRDefault="000B4556"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 xml:space="preserve">Глобаллашув ва ахборот хуружлари, турли бузғунчи ғоялар таъсирида миллий ўзлик ва маънавий қадриятларимизга қарши таҳдид ва хатарлар. </w:t>
      </w:r>
    </w:p>
    <w:p w:rsidR="000B4556" w:rsidRPr="000E414E" w:rsidRDefault="000B4556"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 xml:space="preserve">“Тарбияда танаффус бўлмайди” тамойилининг мазмун-моҳияти. </w:t>
      </w:r>
    </w:p>
    <w:p w:rsidR="000B4556" w:rsidRPr="000E414E" w:rsidRDefault="000B4556"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 xml:space="preserve">Маънавий тарғибот ишларини “маҳаллабай” усулда ташкил этиш. “Бир зиёли – бир маҳаллага маънавий ҳомий”. “Ҳар бир нуроний – беш нафар ёшга мураббий”. “Беш муҳим ташаббус”.  </w:t>
      </w:r>
    </w:p>
    <w:p w:rsidR="000B4556" w:rsidRPr="000E414E" w:rsidRDefault="000B4556"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 xml:space="preserve">Юртимизда экологик таҳдидларнинг салбий таъсири ортиб бораётганлиги. Орол денгизининг қуриши билан боғлиқ вазиятнинг тобора кескин тус олиши. </w:t>
      </w:r>
    </w:p>
    <w:p w:rsidR="000B4556" w:rsidRPr="000E414E" w:rsidRDefault="000B4556"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Худбинлик, яъни фақат ўзини ўйлаш, ҳаётга, меҳнатга, оилага енгил қараш, истеъмолчилик кайфияти сингари иллатларни турли йўллар билан аҳоли, айниқса, ёшлар онгига сингдирилиши.</w:t>
      </w:r>
    </w:p>
    <w:p w:rsidR="000B4556" w:rsidRPr="000E414E" w:rsidRDefault="000B4556"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Давлат чегараларини қўриқлаш ва ҳимоя қилиш тизимини янада мустаҳкамлаш, қўшинларни бошқариш тизимини такомиллаштириш, жанговар тайёргарликни ташкил этиш самарадорлигини ошириш зарурати.</w:t>
      </w:r>
    </w:p>
    <w:p w:rsidR="000B4556" w:rsidRPr="000E414E" w:rsidRDefault="000B4556"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Ўзбекистоннинг яқин қўшничилик, дўстлик тамойилларига таянган ҳолда фаол ва прагматик ташқи сиёсати.</w:t>
      </w:r>
    </w:p>
    <w:p w:rsidR="000B4556" w:rsidRPr="000E414E" w:rsidRDefault="000B4556" w:rsidP="000E414E">
      <w:pPr>
        <w:pStyle w:val="a4"/>
        <w:numPr>
          <w:ilvl w:val="0"/>
          <w:numId w:val="2"/>
        </w:numPr>
        <w:tabs>
          <w:tab w:val="left" w:pos="851"/>
          <w:tab w:val="left" w:pos="993"/>
        </w:tabs>
        <w:ind w:left="0" w:firstLine="567"/>
        <w:jc w:val="both"/>
        <w:rPr>
          <w:rFonts w:ascii="Cambria" w:hAnsi="Cambria"/>
          <w:sz w:val="28"/>
          <w:szCs w:val="28"/>
          <w:lang w:val="uz-Cyrl-UZ"/>
        </w:rPr>
      </w:pPr>
      <w:r w:rsidRPr="000E414E">
        <w:rPr>
          <w:rFonts w:ascii="Cambria" w:hAnsi="Cambria"/>
          <w:sz w:val="28"/>
          <w:szCs w:val="28"/>
          <w:lang w:val="uz-Cyrl-UZ"/>
        </w:rPr>
        <w:t>БМТ ва унинг ихтисослашган тузилмалари, Парламентлараро иттифоқ, халқаро молиявий институтлар ва минтақавий ташкилотлар, жумладан, МДҲ, ШҲТ, Ислом ҳамкорлик ташкилоти, Туркий Кенгаш, Иқтисодий ҳамкорлик ташкилоти билан кўп томонлама муносабатларни янги, амалий маъно-мазмун билан бойитишнинг зарурати.</w:t>
      </w:r>
    </w:p>
    <w:p w:rsidR="0081582A" w:rsidRPr="000E414E" w:rsidRDefault="0081582A" w:rsidP="000E414E">
      <w:pPr>
        <w:pStyle w:val="a4"/>
        <w:numPr>
          <w:ilvl w:val="0"/>
          <w:numId w:val="2"/>
        </w:numPr>
        <w:tabs>
          <w:tab w:val="left" w:pos="851"/>
          <w:tab w:val="left" w:pos="993"/>
        </w:tabs>
        <w:ind w:left="0" w:firstLine="567"/>
        <w:jc w:val="both"/>
        <w:rPr>
          <w:rStyle w:val="a8"/>
          <w:rFonts w:ascii="Cambria" w:hAnsi="Cambria"/>
          <w:b w:val="0"/>
          <w:bCs w:val="0"/>
          <w:sz w:val="28"/>
          <w:szCs w:val="28"/>
          <w:lang w:val="uz-Cyrl-UZ"/>
        </w:rPr>
      </w:pPr>
      <w:r w:rsidRPr="000E414E">
        <w:rPr>
          <w:rFonts w:ascii="Cambria" w:hAnsi="Cambria"/>
          <w:sz w:val="28"/>
          <w:szCs w:val="28"/>
          <w:lang w:val="uz-Cyrl-UZ"/>
        </w:rPr>
        <w:t xml:space="preserve">2022-2026 йилларга мўлжалланган Янги Ўзбекистоннинг тараққиёт стратегиясида </w:t>
      </w:r>
      <w:r w:rsidRPr="000E414E">
        <w:rPr>
          <w:rStyle w:val="a8"/>
          <w:rFonts w:ascii="Cambria" w:hAnsi="Cambria"/>
          <w:b w:val="0"/>
          <w:sz w:val="28"/>
          <w:szCs w:val="28"/>
          <w:lang w:val="uz-Cyrl-UZ"/>
        </w:rPr>
        <w:t xml:space="preserve">жисмоний тарбия ва спорт соҳасини ривожлантириш бўйича белгиланган вазифаларни санаб ўтинг. </w:t>
      </w:r>
    </w:p>
    <w:p w:rsidR="0081582A" w:rsidRPr="000E414E" w:rsidRDefault="0081582A" w:rsidP="000E414E">
      <w:pPr>
        <w:pStyle w:val="a4"/>
        <w:numPr>
          <w:ilvl w:val="0"/>
          <w:numId w:val="2"/>
        </w:numPr>
        <w:tabs>
          <w:tab w:val="left" w:pos="851"/>
          <w:tab w:val="left" w:pos="993"/>
        </w:tabs>
        <w:ind w:left="0" w:firstLine="567"/>
        <w:jc w:val="both"/>
        <w:rPr>
          <w:rStyle w:val="a8"/>
          <w:rFonts w:ascii="Cambria" w:hAnsi="Cambria"/>
          <w:b w:val="0"/>
          <w:bCs w:val="0"/>
          <w:sz w:val="28"/>
          <w:szCs w:val="28"/>
          <w:lang w:val="uz-Cyrl-UZ"/>
        </w:rPr>
      </w:pPr>
      <w:r w:rsidRPr="000E414E">
        <w:rPr>
          <w:rFonts w:ascii="Cambria" w:hAnsi="Cambria"/>
          <w:sz w:val="28"/>
          <w:szCs w:val="28"/>
          <w:lang w:val="uz-Cyrl-UZ"/>
        </w:rPr>
        <w:t>2022-2026 йилларга мўлжалланган Янги Ўзбекистоннинг тараққиёт стратегиясида маънавий тараққиётни таъминлаш ва соҳани янги босқичга олиб чиқиш</w:t>
      </w:r>
      <w:r w:rsidRPr="000E414E">
        <w:rPr>
          <w:rStyle w:val="a8"/>
          <w:rFonts w:ascii="Cambria" w:hAnsi="Cambria"/>
          <w:b w:val="0"/>
          <w:sz w:val="28"/>
          <w:szCs w:val="28"/>
          <w:lang w:val="uz-Cyrl-UZ"/>
        </w:rPr>
        <w:t>да қандай мақсадлар назарда тутилган?</w:t>
      </w:r>
    </w:p>
    <w:p w:rsidR="0081582A" w:rsidRPr="00661660" w:rsidRDefault="0081582A" w:rsidP="00661660">
      <w:pPr>
        <w:pStyle w:val="a4"/>
        <w:numPr>
          <w:ilvl w:val="0"/>
          <w:numId w:val="2"/>
        </w:numPr>
        <w:tabs>
          <w:tab w:val="left" w:pos="567"/>
          <w:tab w:val="left" w:pos="993"/>
        </w:tabs>
        <w:ind w:left="0" w:firstLine="567"/>
        <w:jc w:val="both"/>
        <w:rPr>
          <w:rStyle w:val="a8"/>
          <w:rFonts w:ascii="Cambria" w:hAnsi="Cambria"/>
          <w:b w:val="0"/>
          <w:bCs w:val="0"/>
          <w:sz w:val="28"/>
          <w:szCs w:val="28"/>
          <w:lang w:val="uz-Cyrl-UZ"/>
        </w:rPr>
      </w:pPr>
      <w:r w:rsidRPr="000E414E">
        <w:rPr>
          <w:rStyle w:val="a8"/>
          <w:rFonts w:ascii="Cambria" w:hAnsi="Cambria"/>
          <w:b w:val="0"/>
          <w:sz w:val="28"/>
          <w:szCs w:val="28"/>
          <w:lang w:val="uz-Cyrl-UZ"/>
        </w:rPr>
        <w:t>“</w:t>
      </w:r>
      <w:proofErr w:type="spellStart"/>
      <w:r w:rsidRPr="000E414E">
        <w:rPr>
          <w:rStyle w:val="a8"/>
          <w:rFonts w:ascii="Cambria" w:hAnsi="Cambria"/>
          <w:b w:val="0"/>
          <w:sz w:val="28"/>
          <w:szCs w:val="28"/>
        </w:rPr>
        <w:t>Инсон</w:t>
      </w:r>
      <w:proofErr w:type="spellEnd"/>
      <w:r w:rsidRPr="000E414E">
        <w:rPr>
          <w:rStyle w:val="a8"/>
          <w:rFonts w:ascii="Cambria" w:hAnsi="Cambria"/>
          <w:b w:val="0"/>
          <w:sz w:val="28"/>
          <w:szCs w:val="28"/>
        </w:rPr>
        <w:t xml:space="preserve"> </w:t>
      </w:r>
      <w:proofErr w:type="spellStart"/>
      <w:r w:rsidRPr="000E414E">
        <w:rPr>
          <w:rStyle w:val="a8"/>
          <w:rFonts w:ascii="Cambria" w:hAnsi="Cambria"/>
          <w:b w:val="0"/>
          <w:sz w:val="28"/>
          <w:szCs w:val="28"/>
        </w:rPr>
        <w:t>капиталини</w:t>
      </w:r>
      <w:proofErr w:type="spellEnd"/>
      <w:r w:rsidRPr="000E414E">
        <w:rPr>
          <w:rStyle w:val="a8"/>
          <w:rFonts w:ascii="Cambria" w:hAnsi="Cambria"/>
          <w:b w:val="0"/>
          <w:sz w:val="28"/>
          <w:szCs w:val="28"/>
        </w:rPr>
        <w:t xml:space="preserve"> </w:t>
      </w:r>
      <w:proofErr w:type="spellStart"/>
      <w:r w:rsidRPr="000E414E">
        <w:rPr>
          <w:rStyle w:val="a8"/>
          <w:rFonts w:ascii="Cambria" w:hAnsi="Cambria"/>
          <w:b w:val="0"/>
          <w:sz w:val="28"/>
          <w:szCs w:val="28"/>
        </w:rPr>
        <w:t>ривожлантириш</w:t>
      </w:r>
      <w:proofErr w:type="spellEnd"/>
      <w:r w:rsidRPr="000E414E">
        <w:rPr>
          <w:rStyle w:val="a8"/>
          <w:rFonts w:ascii="Cambria" w:hAnsi="Cambria"/>
          <w:b w:val="0"/>
          <w:sz w:val="28"/>
          <w:szCs w:val="28"/>
          <w:lang w:val="uz-Cyrl-UZ"/>
        </w:rPr>
        <w:t>”да қандай мақсадлар назарда тутилган?</w:t>
      </w:r>
    </w:p>
    <w:p w:rsidR="00661660" w:rsidRDefault="00661660" w:rsidP="00661660">
      <w:pPr>
        <w:pStyle w:val="a4"/>
        <w:numPr>
          <w:ilvl w:val="0"/>
          <w:numId w:val="2"/>
        </w:numPr>
        <w:tabs>
          <w:tab w:val="left" w:pos="567"/>
          <w:tab w:val="left" w:pos="993"/>
        </w:tabs>
        <w:ind w:left="0" w:firstLine="567"/>
        <w:jc w:val="both"/>
        <w:rPr>
          <w:rStyle w:val="a8"/>
          <w:rFonts w:ascii="Cambria" w:hAnsi="Cambria"/>
          <w:b w:val="0"/>
          <w:bCs w:val="0"/>
          <w:sz w:val="28"/>
          <w:szCs w:val="28"/>
          <w:lang w:val="uz-Cyrl-UZ"/>
        </w:rPr>
      </w:pPr>
      <w:r>
        <w:rPr>
          <w:rStyle w:val="a8"/>
          <w:rFonts w:ascii="Cambria" w:hAnsi="Cambria"/>
          <w:b w:val="0"/>
          <w:bCs w:val="0"/>
          <w:sz w:val="28"/>
          <w:szCs w:val="28"/>
          <w:lang w:val="uz-Cyrl-UZ"/>
        </w:rPr>
        <w:t>“</w:t>
      </w:r>
      <w:r w:rsidRPr="00661660">
        <w:rPr>
          <w:rStyle w:val="a8"/>
          <w:rFonts w:ascii="Cambria" w:hAnsi="Cambria"/>
          <w:b w:val="0"/>
          <w:bCs w:val="0"/>
          <w:sz w:val="28"/>
          <w:szCs w:val="28"/>
          <w:lang w:val="uz-Cyrl-UZ"/>
        </w:rPr>
        <w:t xml:space="preserve">Ҳаракатлар стратегиясидан </w:t>
      </w:r>
      <w:r>
        <w:rPr>
          <w:rStyle w:val="a8"/>
          <w:rFonts w:ascii="Cambria" w:hAnsi="Cambria"/>
          <w:b w:val="0"/>
          <w:bCs w:val="0"/>
          <w:sz w:val="28"/>
          <w:szCs w:val="28"/>
          <w:lang w:val="uz-Cyrl-UZ"/>
        </w:rPr>
        <w:t>-</w:t>
      </w:r>
      <w:r w:rsidRPr="00661660">
        <w:rPr>
          <w:rStyle w:val="a8"/>
          <w:rFonts w:ascii="Cambria" w:hAnsi="Cambria"/>
          <w:b w:val="0"/>
          <w:bCs w:val="0"/>
          <w:sz w:val="28"/>
          <w:szCs w:val="28"/>
          <w:lang w:val="uz-Cyrl-UZ"/>
        </w:rPr>
        <w:t xml:space="preserve"> Тараққиёт стратегияси сари</w:t>
      </w:r>
      <w:r>
        <w:rPr>
          <w:rStyle w:val="a8"/>
          <w:rFonts w:ascii="Cambria" w:hAnsi="Cambria"/>
          <w:b w:val="0"/>
          <w:bCs w:val="0"/>
          <w:sz w:val="28"/>
          <w:szCs w:val="28"/>
          <w:lang w:val="uz-Cyrl-UZ"/>
        </w:rPr>
        <w:t>”</w:t>
      </w:r>
      <w:r w:rsidRPr="00661660">
        <w:rPr>
          <w:rStyle w:val="a8"/>
          <w:rFonts w:ascii="Cambria" w:hAnsi="Cambria"/>
          <w:b w:val="0"/>
          <w:bCs w:val="0"/>
          <w:sz w:val="28"/>
          <w:szCs w:val="28"/>
          <w:lang w:val="uz-Cyrl-UZ"/>
        </w:rPr>
        <w:t xml:space="preserve"> тамойили</w:t>
      </w:r>
      <w:r>
        <w:rPr>
          <w:rStyle w:val="a8"/>
          <w:rFonts w:ascii="Cambria" w:hAnsi="Cambria"/>
          <w:b w:val="0"/>
          <w:bCs w:val="0"/>
          <w:sz w:val="28"/>
          <w:szCs w:val="28"/>
          <w:lang w:val="uz-Cyrl-UZ"/>
        </w:rPr>
        <w:t>нинг мазмун-моҳияти ҳақида гапиринг?</w:t>
      </w:r>
    </w:p>
    <w:p w:rsidR="00036CAD" w:rsidRDefault="00661660" w:rsidP="00036CAD">
      <w:pPr>
        <w:pStyle w:val="a4"/>
        <w:numPr>
          <w:ilvl w:val="0"/>
          <w:numId w:val="2"/>
        </w:numPr>
        <w:tabs>
          <w:tab w:val="left" w:pos="567"/>
          <w:tab w:val="left" w:pos="993"/>
        </w:tabs>
        <w:ind w:left="0" w:firstLine="567"/>
        <w:jc w:val="both"/>
        <w:rPr>
          <w:rStyle w:val="a8"/>
          <w:rFonts w:ascii="Cambria" w:hAnsi="Cambria"/>
          <w:b w:val="0"/>
          <w:bCs w:val="0"/>
          <w:sz w:val="28"/>
          <w:szCs w:val="28"/>
          <w:lang w:val="uz-Cyrl-UZ"/>
        </w:rPr>
      </w:pPr>
      <w:r>
        <w:rPr>
          <w:rStyle w:val="a8"/>
          <w:rFonts w:ascii="Cambria" w:hAnsi="Cambria"/>
          <w:b w:val="0"/>
          <w:bCs w:val="0"/>
          <w:sz w:val="28"/>
          <w:szCs w:val="28"/>
          <w:lang w:val="uz-Cyrl-UZ"/>
        </w:rPr>
        <w:t>И</w:t>
      </w:r>
      <w:r w:rsidRPr="00661660">
        <w:rPr>
          <w:rStyle w:val="a8"/>
          <w:rFonts w:ascii="Cambria" w:hAnsi="Cambria"/>
          <w:b w:val="0"/>
          <w:bCs w:val="0"/>
          <w:sz w:val="28"/>
          <w:szCs w:val="28"/>
          <w:lang w:val="uz-Cyrl-UZ"/>
        </w:rPr>
        <w:t>нсон қадрини юксалтириш ва эркин фуқаролик жамиятини янада ривожлантириш орқали халқпарвар давлат барпо этиш</w:t>
      </w:r>
      <w:r>
        <w:rPr>
          <w:rStyle w:val="a8"/>
          <w:rFonts w:ascii="Cambria" w:hAnsi="Cambria"/>
          <w:b w:val="0"/>
          <w:bCs w:val="0"/>
          <w:sz w:val="28"/>
          <w:szCs w:val="28"/>
          <w:lang w:val="uz-Cyrl-UZ"/>
        </w:rPr>
        <w:t xml:space="preserve"> йўналиши</w:t>
      </w:r>
      <w:r w:rsidR="00036CAD">
        <w:rPr>
          <w:rStyle w:val="a8"/>
          <w:rFonts w:ascii="Cambria" w:hAnsi="Cambria"/>
          <w:b w:val="0"/>
          <w:bCs w:val="0"/>
          <w:sz w:val="28"/>
          <w:szCs w:val="28"/>
          <w:lang w:val="uz-Cyrl-UZ"/>
        </w:rPr>
        <w:t>нинг мазмун-моҳияти ҳақида гапиринг?</w:t>
      </w:r>
    </w:p>
    <w:p w:rsidR="00036CAD" w:rsidRDefault="00036CAD" w:rsidP="00036CAD">
      <w:pPr>
        <w:pStyle w:val="a4"/>
        <w:numPr>
          <w:ilvl w:val="0"/>
          <w:numId w:val="2"/>
        </w:numPr>
        <w:tabs>
          <w:tab w:val="left" w:pos="567"/>
          <w:tab w:val="left" w:pos="993"/>
        </w:tabs>
        <w:ind w:left="0" w:firstLine="567"/>
        <w:jc w:val="both"/>
        <w:rPr>
          <w:rStyle w:val="a8"/>
          <w:rFonts w:ascii="Cambria" w:hAnsi="Cambria"/>
          <w:b w:val="0"/>
          <w:bCs w:val="0"/>
          <w:sz w:val="28"/>
          <w:szCs w:val="28"/>
          <w:lang w:val="uz-Cyrl-UZ"/>
        </w:rPr>
      </w:pPr>
      <w:r w:rsidRPr="00036CAD">
        <w:rPr>
          <w:rStyle w:val="a8"/>
          <w:rFonts w:ascii="Cambria" w:hAnsi="Cambria"/>
          <w:b w:val="0"/>
          <w:bCs w:val="0"/>
          <w:sz w:val="28"/>
          <w:szCs w:val="28"/>
          <w:lang w:val="uz-Cyrl-UZ"/>
        </w:rPr>
        <w:t>М</w:t>
      </w:r>
      <w:r w:rsidR="00661660" w:rsidRPr="00036CAD">
        <w:rPr>
          <w:rStyle w:val="a8"/>
          <w:rFonts w:ascii="Cambria" w:hAnsi="Cambria"/>
          <w:b w:val="0"/>
          <w:bCs w:val="0"/>
          <w:sz w:val="28"/>
          <w:szCs w:val="28"/>
          <w:lang w:val="uz-Cyrl-UZ"/>
        </w:rPr>
        <w:t>амлакатимизда адолат ва қонун устуворлиги тамойилларини тараққиётнинг энг асосий ва зарур шартига айлантириш</w:t>
      </w:r>
      <w:r w:rsidRPr="00036CAD">
        <w:rPr>
          <w:rStyle w:val="a8"/>
          <w:rFonts w:ascii="Cambria" w:hAnsi="Cambria"/>
          <w:b w:val="0"/>
          <w:bCs w:val="0"/>
          <w:sz w:val="28"/>
          <w:szCs w:val="28"/>
          <w:lang w:val="uz-Cyrl-UZ"/>
        </w:rPr>
        <w:t xml:space="preserve"> </w:t>
      </w:r>
      <w:r>
        <w:rPr>
          <w:rStyle w:val="a8"/>
          <w:rFonts w:ascii="Cambria" w:hAnsi="Cambria"/>
          <w:b w:val="0"/>
          <w:bCs w:val="0"/>
          <w:sz w:val="28"/>
          <w:szCs w:val="28"/>
          <w:lang w:val="uz-Cyrl-UZ"/>
        </w:rPr>
        <w:t>йўналишининг мазмун-моҳияти ҳақида гапиринг?</w:t>
      </w:r>
    </w:p>
    <w:p w:rsidR="00036CAD" w:rsidRDefault="00036CAD" w:rsidP="00036CAD">
      <w:pPr>
        <w:pStyle w:val="a4"/>
        <w:numPr>
          <w:ilvl w:val="0"/>
          <w:numId w:val="2"/>
        </w:numPr>
        <w:tabs>
          <w:tab w:val="left" w:pos="567"/>
          <w:tab w:val="left" w:pos="993"/>
        </w:tabs>
        <w:ind w:left="0" w:firstLine="567"/>
        <w:jc w:val="both"/>
        <w:rPr>
          <w:rStyle w:val="a8"/>
          <w:rFonts w:ascii="Cambria" w:hAnsi="Cambria"/>
          <w:b w:val="0"/>
          <w:bCs w:val="0"/>
          <w:sz w:val="28"/>
          <w:szCs w:val="28"/>
          <w:lang w:val="uz-Cyrl-UZ"/>
        </w:rPr>
      </w:pPr>
      <w:r>
        <w:rPr>
          <w:rStyle w:val="a8"/>
          <w:rFonts w:ascii="Cambria" w:hAnsi="Cambria"/>
          <w:b w:val="0"/>
          <w:bCs w:val="0"/>
          <w:sz w:val="28"/>
          <w:szCs w:val="28"/>
          <w:lang w:val="uz-Cyrl-UZ"/>
        </w:rPr>
        <w:lastRenderedPageBreak/>
        <w:t>М</w:t>
      </w:r>
      <w:r w:rsidR="00661660" w:rsidRPr="00661660">
        <w:rPr>
          <w:rStyle w:val="a8"/>
          <w:rFonts w:ascii="Cambria" w:hAnsi="Cambria"/>
          <w:b w:val="0"/>
          <w:bCs w:val="0"/>
          <w:sz w:val="28"/>
          <w:szCs w:val="28"/>
          <w:lang w:val="uz-Cyrl-UZ"/>
        </w:rPr>
        <w:t>иллий иқтисодиётни жадал ривожлантириш ва юқори ўсиш суръатларини таъминлаш</w:t>
      </w:r>
      <w:r>
        <w:rPr>
          <w:rStyle w:val="a8"/>
          <w:rFonts w:ascii="Cambria" w:hAnsi="Cambria"/>
          <w:b w:val="0"/>
          <w:bCs w:val="0"/>
          <w:sz w:val="28"/>
          <w:szCs w:val="28"/>
          <w:lang w:val="uz-Cyrl-UZ"/>
        </w:rPr>
        <w:t xml:space="preserve"> йўналишининг мазмун-моҳияти ҳақида гапиринг?</w:t>
      </w:r>
    </w:p>
    <w:p w:rsidR="00036CAD" w:rsidRDefault="00036CAD" w:rsidP="00036CAD">
      <w:pPr>
        <w:pStyle w:val="a4"/>
        <w:numPr>
          <w:ilvl w:val="0"/>
          <w:numId w:val="2"/>
        </w:numPr>
        <w:tabs>
          <w:tab w:val="left" w:pos="567"/>
          <w:tab w:val="left" w:pos="993"/>
        </w:tabs>
        <w:ind w:left="0" w:firstLine="567"/>
        <w:jc w:val="both"/>
        <w:rPr>
          <w:rStyle w:val="a8"/>
          <w:rFonts w:ascii="Cambria" w:hAnsi="Cambria"/>
          <w:b w:val="0"/>
          <w:bCs w:val="0"/>
          <w:sz w:val="28"/>
          <w:szCs w:val="28"/>
          <w:lang w:val="uz-Cyrl-UZ"/>
        </w:rPr>
      </w:pPr>
      <w:r>
        <w:rPr>
          <w:rStyle w:val="a8"/>
          <w:rFonts w:ascii="Cambria" w:hAnsi="Cambria"/>
          <w:b w:val="0"/>
          <w:bCs w:val="0"/>
          <w:sz w:val="28"/>
          <w:szCs w:val="28"/>
          <w:lang w:val="uz-Cyrl-UZ"/>
        </w:rPr>
        <w:t>А</w:t>
      </w:r>
      <w:r w:rsidR="00661660" w:rsidRPr="00661660">
        <w:rPr>
          <w:rStyle w:val="a8"/>
          <w:rFonts w:ascii="Cambria" w:hAnsi="Cambria"/>
          <w:b w:val="0"/>
          <w:bCs w:val="0"/>
          <w:sz w:val="28"/>
          <w:szCs w:val="28"/>
          <w:lang w:val="uz-Cyrl-UZ"/>
        </w:rPr>
        <w:t>долатли ижтимоий сиёсат юритиш, инсон капиталини ривожлантириш</w:t>
      </w:r>
      <w:r>
        <w:rPr>
          <w:rStyle w:val="a8"/>
          <w:rFonts w:ascii="Cambria" w:hAnsi="Cambria"/>
          <w:b w:val="0"/>
          <w:bCs w:val="0"/>
          <w:sz w:val="28"/>
          <w:szCs w:val="28"/>
          <w:lang w:val="uz-Cyrl-UZ"/>
        </w:rPr>
        <w:t xml:space="preserve"> йўналишининг мазмун-моҳияти ҳақида гапиринг?</w:t>
      </w:r>
    </w:p>
    <w:p w:rsidR="00036CAD" w:rsidRDefault="00036CAD" w:rsidP="00036CAD">
      <w:pPr>
        <w:pStyle w:val="a4"/>
        <w:numPr>
          <w:ilvl w:val="0"/>
          <w:numId w:val="2"/>
        </w:numPr>
        <w:tabs>
          <w:tab w:val="left" w:pos="567"/>
          <w:tab w:val="left" w:pos="993"/>
        </w:tabs>
        <w:ind w:left="0" w:firstLine="567"/>
        <w:jc w:val="both"/>
        <w:rPr>
          <w:rStyle w:val="a8"/>
          <w:rFonts w:ascii="Cambria" w:hAnsi="Cambria"/>
          <w:b w:val="0"/>
          <w:bCs w:val="0"/>
          <w:sz w:val="28"/>
          <w:szCs w:val="28"/>
          <w:lang w:val="uz-Cyrl-UZ"/>
        </w:rPr>
      </w:pPr>
      <w:r>
        <w:rPr>
          <w:rStyle w:val="a8"/>
          <w:rFonts w:ascii="Cambria" w:hAnsi="Cambria"/>
          <w:b w:val="0"/>
          <w:bCs w:val="0"/>
          <w:sz w:val="28"/>
          <w:szCs w:val="28"/>
          <w:lang w:val="uz-Cyrl-UZ"/>
        </w:rPr>
        <w:t>М</w:t>
      </w:r>
      <w:r w:rsidR="00661660" w:rsidRPr="00661660">
        <w:rPr>
          <w:rStyle w:val="a8"/>
          <w:rFonts w:ascii="Cambria" w:hAnsi="Cambria"/>
          <w:b w:val="0"/>
          <w:bCs w:val="0"/>
          <w:sz w:val="28"/>
          <w:szCs w:val="28"/>
          <w:lang w:val="uz-Cyrl-UZ"/>
        </w:rPr>
        <w:t>иллий манфаатлардан келиб чиққан ҳолда умумбашарий муаммоларга ёндашиш</w:t>
      </w:r>
      <w:r>
        <w:rPr>
          <w:rStyle w:val="a8"/>
          <w:rFonts w:ascii="Cambria" w:hAnsi="Cambria"/>
          <w:b w:val="0"/>
          <w:bCs w:val="0"/>
          <w:sz w:val="28"/>
          <w:szCs w:val="28"/>
          <w:lang w:val="uz-Cyrl-UZ"/>
        </w:rPr>
        <w:t xml:space="preserve"> йўналишининг мазмун-моҳияти ҳақида гапиринг?</w:t>
      </w:r>
    </w:p>
    <w:p w:rsidR="00036CAD" w:rsidRDefault="00036CAD" w:rsidP="00036CAD">
      <w:pPr>
        <w:pStyle w:val="a4"/>
        <w:numPr>
          <w:ilvl w:val="0"/>
          <w:numId w:val="2"/>
        </w:numPr>
        <w:tabs>
          <w:tab w:val="left" w:pos="567"/>
          <w:tab w:val="left" w:pos="993"/>
        </w:tabs>
        <w:ind w:left="0" w:firstLine="567"/>
        <w:jc w:val="both"/>
        <w:rPr>
          <w:rStyle w:val="a8"/>
          <w:rFonts w:ascii="Cambria" w:hAnsi="Cambria"/>
          <w:b w:val="0"/>
          <w:bCs w:val="0"/>
          <w:sz w:val="28"/>
          <w:szCs w:val="28"/>
          <w:lang w:val="uz-Cyrl-UZ"/>
        </w:rPr>
      </w:pPr>
      <w:r>
        <w:rPr>
          <w:rStyle w:val="a8"/>
          <w:rFonts w:ascii="Cambria" w:hAnsi="Cambria"/>
          <w:b w:val="0"/>
          <w:bCs w:val="0"/>
          <w:sz w:val="28"/>
          <w:szCs w:val="28"/>
          <w:lang w:val="uz-Cyrl-UZ"/>
        </w:rPr>
        <w:t>М</w:t>
      </w:r>
      <w:r w:rsidR="00661660" w:rsidRPr="00661660">
        <w:rPr>
          <w:rStyle w:val="a8"/>
          <w:rFonts w:ascii="Cambria" w:hAnsi="Cambria"/>
          <w:b w:val="0"/>
          <w:bCs w:val="0"/>
          <w:sz w:val="28"/>
          <w:szCs w:val="28"/>
          <w:lang w:val="uz-Cyrl-UZ"/>
        </w:rPr>
        <w:t>амлакатимиз хавфсизлиги ва мудофаа салоҳиятини кучайтириш, очиқ, прагматик ва фаол ташқи сиёсат олиб бориш</w:t>
      </w:r>
      <w:r>
        <w:rPr>
          <w:rStyle w:val="a8"/>
          <w:rFonts w:ascii="Cambria" w:hAnsi="Cambria"/>
          <w:b w:val="0"/>
          <w:bCs w:val="0"/>
          <w:sz w:val="28"/>
          <w:szCs w:val="28"/>
          <w:lang w:val="uz-Cyrl-UZ"/>
        </w:rPr>
        <w:t xml:space="preserve"> йўналишининг мазмун-моҳияти ҳақида гапиринг?</w:t>
      </w:r>
    </w:p>
    <w:p w:rsidR="00661660" w:rsidRDefault="00036CAD" w:rsidP="00661660">
      <w:pPr>
        <w:pStyle w:val="a4"/>
        <w:numPr>
          <w:ilvl w:val="0"/>
          <w:numId w:val="2"/>
        </w:numPr>
        <w:tabs>
          <w:tab w:val="left" w:pos="567"/>
          <w:tab w:val="left" w:pos="993"/>
        </w:tabs>
        <w:ind w:left="0" w:firstLine="567"/>
        <w:jc w:val="both"/>
        <w:rPr>
          <w:rStyle w:val="a8"/>
          <w:rFonts w:ascii="Cambria" w:hAnsi="Cambria"/>
          <w:b w:val="0"/>
          <w:bCs w:val="0"/>
          <w:sz w:val="28"/>
          <w:szCs w:val="28"/>
          <w:lang w:val="uz-Cyrl-UZ"/>
        </w:rPr>
      </w:pPr>
      <w:r w:rsidRPr="00036CAD">
        <w:rPr>
          <w:rStyle w:val="a8"/>
          <w:rFonts w:ascii="Cambria" w:hAnsi="Cambria"/>
          <w:b w:val="0"/>
          <w:bCs w:val="0"/>
          <w:sz w:val="28"/>
          <w:szCs w:val="28"/>
          <w:lang w:val="uz-Cyrl-UZ"/>
        </w:rPr>
        <w:t>Тараққиёт стратегиясида таълим сифатини ошириш бўйича белгиланган вазифалар</w:t>
      </w:r>
      <w:r w:rsidR="00661660" w:rsidRPr="00661660">
        <w:rPr>
          <w:rStyle w:val="a8"/>
          <w:rFonts w:ascii="Cambria" w:hAnsi="Cambria"/>
          <w:b w:val="0"/>
          <w:bCs w:val="0"/>
          <w:sz w:val="28"/>
          <w:szCs w:val="28"/>
          <w:lang w:val="uz-Cyrl-UZ"/>
        </w:rPr>
        <w:t>.</w:t>
      </w:r>
    </w:p>
    <w:p w:rsidR="00036CAD" w:rsidRDefault="00036CAD" w:rsidP="007609C9">
      <w:pPr>
        <w:pStyle w:val="a4"/>
        <w:numPr>
          <w:ilvl w:val="0"/>
          <w:numId w:val="2"/>
        </w:numPr>
        <w:tabs>
          <w:tab w:val="left" w:pos="567"/>
          <w:tab w:val="left" w:pos="993"/>
        </w:tabs>
        <w:ind w:left="0" w:firstLine="567"/>
        <w:jc w:val="both"/>
        <w:rPr>
          <w:rStyle w:val="a8"/>
          <w:rFonts w:ascii="Cambria" w:hAnsi="Cambria"/>
          <w:b w:val="0"/>
          <w:bCs w:val="0"/>
          <w:sz w:val="28"/>
          <w:szCs w:val="28"/>
          <w:lang w:val="uz-Cyrl-UZ"/>
        </w:rPr>
      </w:pPr>
      <w:r w:rsidRPr="00036CAD">
        <w:rPr>
          <w:rStyle w:val="a8"/>
          <w:rFonts w:ascii="Cambria" w:hAnsi="Cambria"/>
          <w:b w:val="0"/>
          <w:bCs w:val="0"/>
          <w:sz w:val="28"/>
          <w:szCs w:val="28"/>
          <w:lang w:val="uz-Cyrl-UZ"/>
        </w:rPr>
        <w:t>Тараққиёт стратегиясида адолат ва қонун устуворлигини таъминлаш бўйича белгиланган вазифалар.</w:t>
      </w:r>
    </w:p>
    <w:p w:rsidR="00036CAD" w:rsidRPr="00036CAD" w:rsidRDefault="00036CAD" w:rsidP="007609C9">
      <w:pPr>
        <w:pStyle w:val="a4"/>
        <w:numPr>
          <w:ilvl w:val="0"/>
          <w:numId w:val="2"/>
        </w:numPr>
        <w:tabs>
          <w:tab w:val="left" w:pos="567"/>
          <w:tab w:val="left" w:pos="993"/>
        </w:tabs>
        <w:ind w:left="0" w:firstLine="567"/>
        <w:jc w:val="both"/>
        <w:rPr>
          <w:rStyle w:val="a8"/>
          <w:rFonts w:ascii="Cambria" w:hAnsi="Cambria"/>
          <w:b w:val="0"/>
          <w:bCs w:val="0"/>
          <w:sz w:val="28"/>
          <w:szCs w:val="28"/>
          <w:lang w:val="uz-Cyrl-UZ"/>
        </w:rPr>
      </w:pPr>
      <w:r w:rsidRPr="00036CAD">
        <w:rPr>
          <w:rStyle w:val="a8"/>
          <w:rFonts w:ascii="Cambria" w:hAnsi="Cambria"/>
          <w:b w:val="0"/>
          <w:bCs w:val="0"/>
          <w:sz w:val="28"/>
          <w:szCs w:val="28"/>
          <w:lang w:val="uz-Cyrl-UZ"/>
        </w:rPr>
        <w:t>Адвокатура институтининг инсон ҳуқуқлари, эркинликлари ва қонуний манфаатларини ҳимоя қилишдаги салоҳиятини тубдан ошириш</w:t>
      </w:r>
      <w:r w:rsidR="001B5D2A">
        <w:rPr>
          <w:rStyle w:val="a8"/>
          <w:rFonts w:ascii="Cambria" w:hAnsi="Cambria"/>
          <w:b w:val="0"/>
          <w:bCs w:val="0"/>
          <w:sz w:val="28"/>
          <w:szCs w:val="28"/>
          <w:lang w:val="uz-Cyrl-UZ"/>
        </w:rPr>
        <w:t xml:space="preserve"> масалалари.</w:t>
      </w:r>
    </w:p>
    <w:p w:rsidR="001B6162" w:rsidRPr="00C1254D" w:rsidRDefault="001B6162" w:rsidP="000E414E">
      <w:pPr>
        <w:pStyle w:val="a4"/>
        <w:tabs>
          <w:tab w:val="left" w:pos="229"/>
          <w:tab w:val="left" w:pos="851"/>
          <w:tab w:val="left" w:pos="993"/>
        </w:tabs>
        <w:ind w:left="0" w:firstLine="567"/>
        <w:jc w:val="both"/>
        <w:rPr>
          <w:rFonts w:ascii="Cambria" w:hAnsi="Cambria"/>
          <w:sz w:val="28"/>
          <w:szCs w:val="28"/>
          <w:lang w:val="uz-Cyrl-UZ"/>
        </w:rPr>
      </w:pPr>
    </w:p>
    <w:p w:rsidR="00507E64" w:rsidRPr="00C1254D" w:rsidRDefault="00507E64" w:rsidP="000E414E">
      <w:pPr>
        <w:tabs>
          <w:tab w:val="left" w:pos="851"/>
          <w:tab w:val="left" w:pos="993"/>
        </w:tabs>
        <w:ind w:firstLine="567"/>
        <w:rPr>
          <w:rFonts w:ascii="Cambria" w:hAnsi="Cambria"/>
          <w:sz w:val="28"/>
          <w:szCs w:val="28"/>
          <w:lang w:val="uz-Cyrl-UZ"/>
        </w:rPr>
      </w:pPr>
    </w:p>
    <w:p w:rsidR="009347DA" w:rsidRPr="00C1254D" w:rsidRDefault="00036CAD" w:rsidP="00C1254D">
      <w:pPr>
        <w:tabs>
          <w:tab w:val="left" w:pos="851"/>
        </w:tabs>
        <w:ind w:firstLine="567"/>
        <w:rPr>
          <w:rFonts w:ascii="Cambria" w:hAnsi="Cambria"/>
          <w:sz w:val="28"/>
          <w:szCs w:val="28"/>
          <w:lang w:val="uz-Cyrl-UZ"/>
        </w:rPr>
      </w:pPr>
      <w:r>
        <w:rPr>
          <w:rFonts w:ascii="Cambria" w:hAnsi="Cambria"/>
          <w:sz w:val="28"/>
          <w:szCs w:val="28"/>
          <w:lang w:val="uz-Cyrl-UZ"/>
        </w:rPr>
        <w:t xml:space="preserve"> </w:t>
      </w:r>
    </w:p>
    <w:sectPr w:rsidR="009347DA" w:rsidRPr="00C1254D" w:rsidSect="00E45406">
      <w:pgSz w:w="11906" w:h="16838"/>
      <w:pgMar w:top="568"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_Journal">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A0060"/>
    <w:multiLevelType w:val="hybridMultilevel"/>
    <w:tmpl w:val="2E189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840D21"/>
    <w:multiLevelType w:val="hybridMultilevel"/>
    <w:tmpl w:val="D1868DEC"/>
    <w:lvl w:ilvl="0" w:tplc="9152836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A02ECF"/>
    <w:multiLevelType w:val="hybridMultilevel"/>
    <w:tmpl w:val="0B5C0E1E"/>
    <w:lvl w:ilvl="0" w:tplc="E21AC5E0">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BA2AE8"/>
    <w:multiLevelType w:val="hybridMultilevel"/>
    <w:tmpl w:val="E8129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8F"/>
    <w:rsid w:val="00036CAD"/>
    <w:rsid w:val="000538BC"/>
    <w:rsid w:val="000613D9"/>
    <w:rsid w:val="000B4556"/>
    <w:rsid w:val="000E414E"/>
    <w:rsid w:val="001B5D2A"/>
    <w:rsid w:val="001B6162"/>
    <w:rsid w:val="00295ABF"/>
    <w:rsid w:val="002E6A93"/>
    <w:rsid w:val="003F634D"/>
    <w:rsid w:val="0043101A"/>
    <w:rsid w:val="004A4A51"/>
    <w:rsid w:val="00507E64"/>
    <w:rsid w:val="00584D48"/>
    <w:rsid w:val="005B5FD7"/>
    <w:rsid w:val="005E6DF4"/>
    <w:rsid w:val="006452B3"/>
    <w:rsid w:val="00661660"/>
    <w:rsid w:val="008100E1"/>
    <w:rsid w:val="0081582A"/>
    <w:rsid w:val="00873276"/>
    <w:rsid w:val="009340E4"/>
    <w:rsid w:val="009347DA"/>
    <w:rsid w:val="009B37B6"/>
    <w:rsid w:val="00A15D65"/>
    <w:rsid w:val="00A56DE9"/>
    <w:rsid w:val="00AC6F8F"/>
    <w:rsid w:val="00C1254D"/>
    <w:rsid w:val="00CA6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F6463-AE23-4329-9293-2FA2DDC0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E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07E64"/>
    <w:rPr>
      <w:color w:val="0000FF"/>
      <w:u w:val="single"/>
    </w:rPr>
  </w:style>
  <w:style w:type="paragraph" w:styleId="a4">
    <w:name w:val="List Paragraph"/>
    <w:basedOn w:val="a"/>
    <w:uiPriority w:val="34"/>
    <w:qFormat/>
    <w:rsid w:val="00507E64"/>
    <w:pPr>
      <w:ind w:left="720"/>
      <w:contextualSpacing/>
    </w:pPr>
  </w:style>
  <w:style w:type="paragraph" w:styleId="a5">
    <w:name w:val="Body Text Indent"/>
    <w:basedOn w:val="a"/>
    <w:link w:val="a6"/>
    <w:uiPriority w:val="99"/>
    <w:rsid w:val="00507E64"/>
    <w:pPr>
      <w:shd w:val="clear" w:color="auto" w:fill="FFFFFF"/>
      <w:autoSpaceDE w:val="0"/>
      <w:autoSpaceDN w:val="0"/>
      <w:adjustRightInd w:val="0"/>
      <w:spacing w:line="360" w:lineRule="auto"/>
      <w:ind w:firstLine="720"/>
      <w:jc w:val="both"/>
    </w:pPr>
    <w:rPr>
      <w:rFonts w:ascii="_Journal" w:hAnsi="_Journal"/>
      <w:color w:val="000000"/>
      <w:sz w:val="28"/>
      <w:szCs w:val="30"/>
      <w:lang w:val="uz-Cyrl-UZ"/>
    </w:rPr>
  </w:style>
  <w:style w:type="character" w:customStyle="1" w:styleId="a6">
    <w:name w:val="Основной текст с отступом Знак"/>
    <w:basedOn w:val="a0"/>
    <w:link w:val="a5"/>
    <w:uiPriority w:val="99"/>
    <w:rsid w:val="00507E64"/>
    <w:rPr>
      <w:rFonts w:ascii="_Journal" w:eastAsia="Times New Roman" w:hAnsi="_Journal" w:cs="Times New Roman"/>
      <w:color w:val="000000"/>
      <w:sz w:val="28"/>
      <w:szCs w:val="30"/>
      <w:shd w:val="clear" w:color="auto" w:fill="FFFFFF"/>
      <w:lang w:val="uz-Cyrl-UZ" w:eastAsia="ru-RU"/>
    </w:rPr>
  </w:style>
  <w:style w:type="paragraph" w:styleId="a7">
    <w:name w:val="Normal (Web)"/>
    <w:basedOn w:val="a"/>
    <w:uiPriority w:val="99"/>
    <w:semiHidden/>
    <w:unhideWhenUsed/>
    <w:rsid w:val="00507E64"/>
    <w:pPr>
      <w:spacing w:before="100" w:beforeAutospacing="1" w:after="100" w:afterAutospacing="1"/>
    </w:pPr>
  </w:style>
  <w:style w:type="character" w:styleId="a8">
    <w:name w:val="Strong"/>
    <w:basedOn w:val="a0"/>
    <w:uiPriority w:val="22"/>
    <w:qFormat/>
    <w:rsid w:val="00815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219017">
      <w:bodyDiv w:val="1"/>
      <w:marLeft w:val="0"/>
      <w:marRight w:val="0"/>
      <w:marTop w:val="0"/>
      <w:marBottom w:val="0"/>
      <w:divBdr>
        <w:top w:val="none" w:sz="0" w:space="0" w:color="auto"/>
        <w:left w:val="none" w:sz="0" w:space="0" w:color="auto"/>
        <w:bottom w:val="none" w:sz="0" w:space="0" w:color="auto"/>
        <w:right w:val="none" w:sz="0" w:space="0" w:color="auto"/>
      </w:divBdr>
      <w:divsChild>
        <w:div w:id="28838923">
          <w:marLeft w:val="0"/>
          <w:marRight w:val="0"/>
          <w:marTop w:val="0"/>
          <w:marBottom w:val="150"/>
          <w:divBdr>
            <w:top w:val="none" w:sz="0" w:space="0" w:color="auto"/>
            <w:left w:val="none" w:sz="0" w:space="0" w:color="auto"/>
            <w:bottom w:val="none" w:sz="0" w:space="0" w:color="auto"/>
            <w:right w:val="none" w:sz="0" w:space="0" w:color="auto"/>
          </w:divBdr>
        </w:div>
        <w:div w:id="181943467">
          <w:marLeft w:val="0"/>
          <w:marRight w:val="0"/>
          <w:marTop w:val="0"/>
          <w:marBottom w:val="150"/>
          <w:divBdr>
            <w:top w:val="none" w:sz="0" w:space="0" w:color="auto"/>
            <w:left w:val="none" w:sz="0" w:space="0" w:color="auto"/>
            <w:bottom w:val="none" w:sz="0" w:space="0" w:color="auto"/>
            <w:right w:val="none" w:sz="0" w:space="0" w:color="auto"/>
          </w:divBdr>
        </w:div>
        <w:div w:id="345182416">
          <w:marLeft w:val="0"/>
          <w:marRight w:val="0"/>
          <w:marTop w:val="0"/>
          <w:marBottom w:val="150"/>
          <w:divBdr>
            <w:top w:val="none" w:sz="0" w:space="0" w:color="auto"/>
            <w:left w:val="none" w:sz="0" w:space="0" w:color="auto"/>
            <w:bottom w:val="none" w:sz="0" w:space="0" w:color="auto"/>
            <w:right w:val="none" w:sz="0" w:space="0" w:color="auto"/>
          </w:divBdr>
        </w:div>
        <w:div w:id="2057269973">
          <w:marLeft w:val="0"/>
          <w:marRight w:val="0"/>
          <w:marTop w:val="0"/>
          <w:marBottom w:val="150"/>
          <w:divBdr>
            <w:top w:val="none" w:sz="0" w:space="0" w:color="auto"/>
            <w:left w:val="none" w:sz="0" w:space="0" w:color="auto"/>
            <w:bottom w:val="none" w:sz="0" w:space="0" w:color="auto"/>
            <w:right w:val="none" w:sz="0" w:space="0" w:color="auto"/>
          </w:divBdr>
        </w:div>
        <w:div w:id="1947299796">
          <w:marLeft w:val="0"/>
          <w:marRight w:val="0"/>
          <w:marTop w:val="0"/>
          <w:marBottom w:val="150"/>
          <w:divBdr>
            <w:top w:val="none" w:sz="0" w:space="0" w:color="auto"/>
            <w:left w:val="none" w:sz="0" w:space="0" w:color="auto"/>
            <w:bottom w:val="none" w:sz="0" w:space="0" w:color="auto"/>
            <w:right w:val="none" w:sz="0" w:space="0" w:color="auto"/>
          </w:divBdr>
        </w:div>
        <w:div w:id="898436503">
          <w:marLeft w:val="0"/>
          <w:marRight w:val="0"/>
          <w:marTop w:val="0"/>
          <w:marBottom w:val="150"/>
          <w:divBdr>
            <w:top w:val="none" w:sz="0" w:space="0" w:color="auto"/>
            <w:left w:val="none" w:sz="0" w:space="0" w:color="auto"/>
            <w:bottom w:val="none" w:sz="0" w:space="0" w:color="auto"/>
            <w:right w:val="none" w:sz="0" w:space="0" w:color="auto"/>
          </w:divBdr>
        </w:div>
        <w:div w:id="141180805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6555</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Gulom Shodiyev Maxammatovich</dc:creator>
  <cp:keywords/>
  <dc:description/>
  <cp:lastModifiedBy>Ilhom Xalimov</cp:lastModifiedBy>
  <cp:revision>2</cp:revision>
  <dcterms:created xsi:type="dcterms:W3CDTF">2022-02-21T10:20:00Z</dcterms:created>
  <dcterms:modified xsi:type="dcterms:W3CDTF">2022-02-21T10:20:00Z</dcterms:modified>
</cp:coreProperties>
</file>